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5444" w14:textId="77777777" w:rsidR="004D56FA" w:rsidRDefault="00EA7BBC">
      <w:pPr>
        <w:jc w:val="center"/>
        <w:rPr>
          <w:b/>
          <w:bCs/>
        </w:rPr>
      </w:pPr>
      <w:r>
        <w:rPr>
          <w:b/>
          <w:bCs/>
        </w:rPr>
        <w:t>Suzanne L. Pilon, DNP, RN</w:t>
      </w:r>
    </w:p>
    <w:p w14:paraId="1CEAA639" w14:textId="77777777" w:rsidR="004D56FA" w:rsidRDefault="00575074">
      <w:pPr>
        <w:jc w:val="center"/>
        <w:rPr>
          <w:b/>
          <w:bCs/>
        </w:rPr>
      </w:pPr>
      <w:r>
        <w:rPr>
          <w:b/>
          <w:bCs/>
        </w:rPr>
        <w:t>Curriculum Vitae</w:t>
      </w:r>
    </w:p>
    <w:p w14:paraId="70F7934C" w14:textId="77777777" w:rsidR="004D56FA" w:rsidRDefault="004D56FA"/>
    <w:tbl>
      <w:tblPr>
        <w:tblW w:w="0" w:type="auto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899"/>
        <w:gridCol w:w="3573"/>
      </w:tblGrid>
      <w:tr w:rsidR="004D56FA" w:rsidRPr="00D07D4E" w14:paraId="51A50EE1" w14:textId="77777777">
        <w:tc>
          <w:tcPr>
            <w:tcW w:w="58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DACC75" w14:textId="77777777" w:rsidR="004D56FA" w:rsidRPr="00D07D4E" w:rsidRDefault="00575074">
            <w:pPr>
              <w:rPr>
                <w:b/>
                <w:bCs/>
              </w:rPr>
            </w:pPr>
            <w:r w:rsidRPr="00D07D4E">
              <w:rPr>
                <w:b/>
                <w:bCs/>
              </w:rPr>
              <w:t>University of Kentucky</w:t>
            </w:r>
          </w:p>
          <w:p w14:paraId="38E29C77" w14:textId="77777777" w:rsidR="004D56FA" w:rsidRPr="00D07D4E" w:rsidRDefault="00575074">
            <w:pPr>
              <w:rPr>
                <w:b/>
                <w:bCs/>
              </w:rPr>
            </w:pPr>
            <w:r w:rsidRPr="00D07D4E">
              <w:rPr>
                <w:b/>
                <w:bCs/>
              </w:rPr>
              <w:t>College of Nursing</w:t>
            </w:r>
          </w:p>
          <w:p w14:paraId="689953A6" w14:textId="4A35F70F" w:rsidR="004D56FA" w:rsidRPr="00D07D4E" w:rsidRDefault="00575074">
            <w:pPr>
              <w:rPr>
                <w:b/>
                <w:bCs/>
              </w:rPr>
            </w:pPr>
            <w:r w:rsidRPr="00D07D4E">
              <w:rPr>
                <w:b/>
                <w:bCs/>
              </w:rPr>
              <w:t>CON Building</w:t>
            </w:r>
            <w:r w:rsidR="00DE1AF7">
              <w:rPr>
                <w:b/>
                <w:bCs/>
              </w:rPr>
              <w:t xml:space="preserve"> 433B</w:t>
            </w:r>
          </w:p>
          <w:p w14:paraId="5D2B0003" w14:textId="77777777" w:rsidR="004D56FA" w:rsidRPr="00D07D4E" w:rsidRDefault="00575074">
            <w:pPr>
              <w:rPr>
                <w:b/>
                <w:bCs/>
              </w:rPr>
            </w:pPr>
            <w:r w:rsidRPr="00D07D4E">
              <w:rPr>
                <w:b/>
                <w:bCs/>
              </w:rPr>
              <w:t>Lexington, KY  40536-0232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55AC64D4" w14:textId="77777777" w:rsidR="004D56FA" w:rsidRPr="00D07D4E" w:rsidRDefault="00575074" w:rsidP="001A3DFB">
            <w:pPr>
              <w:tabs>
                <w:tab w:val="left" w:pos="1481"/>
              </w:tabs>
              <w:rPr>
                <w:b/>
                <w:bCs/>
              </w:rPr>
            </w:pPr>
            <w:r w:rsidRPr="00D07D4E">
              <w:rPr>
                <w:b/>
                <w:bCs/>
              </w:rPr>
              <w:t>Email:</w:t>
            </w:r>
            <w:r w:rsidR="00EA7BBC">
              <w:rPr>
                <w:b/>
                <w:bCs/>
              </w:rPr>
              <w:t>suzie.pilon@uky.edu</w:t>
            </w:r>
            <w:r w:rsidRPr="00D07D4E">
              <w:rPr>
                <w:b/>
                <w:bCs/>
              </w:rPr>
              <w:tab/>
            </w:r>
          </w:p>
        </w:tc>
      </w:tr>
      <w:tr w:rsidR="004D56FA" w:rsidRPr="00D07D4E" w14:paraId="0C1F3DB7" w14:textId="77777777">
        <w:tc>
          <w:tcPr>
            <w:tcW w:w="58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389CDD" w14:textId="77777777" w:rsidR="004D56FA" w:rsidRPr="00D07D4E" w:rsidRDefault="004D56FA">
            <w:pPr>
              <w:tabs>
                <w:tab w:val="left" w:pos="1481"/>
              </w:tabs>
              <w:rPr>
                <w:b/>
                <w:bCs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4AE69CEE" w14:textId="77777777" w:rsidR="004D56FA" w:rsidRPr="00D07D4E" w:rsidRDefault="00575074" w:rsidP="001A3DFB">
            <w:pPr>
              <w:tabs>
                <w:tab w:val="left" w:pos="1481"/>
              </w:tabs>
              <w:rPr>
                <w:b/>
                <w:bCs/>
              </w:rPr>
            </w:pPr>
            <w:r w:rsidRPr="00D07D4E">
              <w:rPr>
                <w:b/>
                <w:bCs/>
              </w:rPr>
              <w:t>Office Phone:</w:t>
            </w:r>
            <w:r w:rsidRPr="00D07D4E">
              <w:rPr>
                <w:b/>
                <w:bCs/>
              </w:rPr>
              <w:tab/>
            </w:r>
            <w:r w:rsidR="00EA7BBC">
              <w:rPr>
                <w:b/>
                <w:bCs/>
              </w:rPr>
              <w:t>(859)323-8942</w:t>
            </w:r>
          </w:p>
        </w:tc>
      </w:tr>
      <w:tr w:rsidR="004D56FA" w:rsidRPr="00D07D4E" w14:paraId="2A586967" w14:textId="77777777">
        <w:tc>
          <w:tcPr>
            <w:tcW w:w="58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F547F" w14:textId="77777777" w:rsidR="004D56FA" w:rsidRPr="00D07D4E" w:rsidRDefault="004D56FA">
            <w:pPr>
              <w:tabs>
                <w:tab w:val="left" w:pos="1481"/>
              </w:tabs>
              <w:rPr>
                <w:b/>
                <w:bCs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06A95CC3" w14:textId="77777777" w:rsidR="004D56FA" w:rsidRPr="00D07D4E" w:rsidRDefault="00EA7BBC" w:rsidP="001A3DFB">
            <w:pPr>
              <w:tabs>
                <w:tab w:val="left" w:pos="1481"/>
              </w:tabs>
              <w:rPr>
                <w:b/>
                <w:bCs/>
              </w:rPr>
            </w:pPr>
            <w:r>
              <w:rPr>
                <w:b/>
                <w:bCs/>
              </w:rPr>
              <w:t>Office Fax:</w:t>
            </w:r>
            <w:r w:rsidR="00D6035F">
              <w:rPr>
                <w:b/>
                <w:bCs/>
              </w:rPr>
              <w:t xml:space="preserve"> (859)323-1357</w:t>
            </w:r>
            <w:r w:rsidR="00575074" w:rsidRPr="00D07D4E">
              <w:rPr>
                <w:b/>
                <w:bCs/>
              </w:rPr>
              <w:tab/>
            </w:r>
          </w:p>
        </w:tc>
      </w:tr>
      <w:tr w:rsidR="004D56FA" w:rsidRPr="00D07D4E" w14:paraId="35A0AB6A" w14:textId="77777777" w:rsidTr="006A0F11">
        <w:trPr>
          <w:trHeight w:val="423"/>
        </w:trPr>
        <w:tc>
          <w:tcPr>
            <w:tcW w:w="58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04F9D" w14:textId="77777777" w:rsidR="004D56FA" w:rsidRPr="00D07D4E" w:rsidRDefault="004D56FA">
            <w:pPr>
              <w:tabs>
                <w:tab w:val="left" w:pos="1481"/>
              </w:tabs>
              <w:rPr>
                <w:b/>
                <w:bCs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7E8B008A" w14:textId="77777777" w:rsidR="004D56FA" w:rsidRPr="00D07D4E" w:rsidRDefault="00575074" w:rsidP="001A3DFB">
            <w:pPr>
              <w:tabs>
                <w:tab w:val="left" w:pos="1481"/>
              </w:tabs>
              <w:rPr>
                <w:b/>
                <w:bCs/>
              </w:rPr>
            </w:pPr>
            <w:r w:rsidRPr="00D07D4E">
              <w:rPr>
                <w:b/>
                <w:bCs/>
              </w:rPr>
              <w:t>Cell Phone:</w:t>
            </w:r>
            <w:r w:rsidR="00EA7BBC">
              <w:rPr>
                <w:b/>
                <w:bCs/>
              </w:rPr>
              <w:t xml:space="preserve"> (859)913-8925</w:t>
            </w:r>
            <w:r w:rsidRPr="00D07D4E">
              <w:rPr>
                <w:b/>
                <w:bCs/>
              </w:rPr>
              <w:tab/>
            </w:r>
          </w:p>
        </w:tc>
      </w:tr>
    </w:tbl>
    <w:p w14:paraId="6FDCCFF5" w14:textId="77777777" w:rsidR="006A0F11" w:rsidRDefault="006A0F11">
      <w:pPr>
        <w:pStyle w:val="Heading1"/>
      </w:pPr>
    </w:p>
    <w:p w14:paraId="0522CAAA" w14:textId="77777777" w:rsidR="004D56FA" w:rsidRPr="00BC4023" w:rsidRDefault="00575074">
      <w:pPr>
        <w:pStyle w:val="Heading1"/>
        <w:rPr>
          <w:b w:val="0"/>
          <w:caps w:val="0"/>
        </w:rPr>
      </w:pPr>
      <w:r>
        <w:t>Education</w:t>
      </w:r>
    </w:p>
    <w:p w14:paraId="22C59B86" w14:textId="77777777" w:rsidR="00F81CCC" w:rsidRPr="00F81CCC" w:rsidRDefault="00F81CCC" w:rsidP="00F81CCC"/>
    <w:tbl>
      <w:tblPr>
        <w:tblW w:w="9828" w:type="dxa"/>
        <w:tblInd w:w="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28"/>
        <w:gridCol w:w="4590"/>
        <w:gridCol w:w="2610"/>
      </w:tblGrid>
      <w:tr w:rsidR="00D0145B" w:rsidRPr="00D07D4E" w14:paraId="2E7BCC7B" w14:textId="77777777" w:rsidTr="00D0145B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11EC2D43" w14:textId="77777777" w:rsidR="00D0145B" w:rsidRPr="00D07D4E" w:rsidRDefault="00D0145B" w:rsidP="00D0145B">
            <w:pPr>
              <w:rPr>
                <w:b/>
                <w:bCs/>
              </w:rPr>
            </w:pPr>
            <w:r w:rsidRPr="00D07D4E">
              <w:rPr>
                <w:b/>
                <w:bCs/>
              </w:rPr>
              <w:t>Dates</w:t>
            </w:r>
          </w:p>
          <w:p w14:paraId="2C91250E" w14:textId="77777777" w:rsidR="00D0145B" w:rsidRPr="00D07D4E" w:rsidRDefault="00D0145B" w:rsidP="00D0145B">
            <w:pPr>
              <w:rPr>
                <w:bCs/>
              </w:rPr>
            </w:pPr>
          </w:p>
          <w:p w14:paraId="57474906" w14:textId="77777777" w:rsidR="00D0145B" w:rsidRPr="00D07D4E" w:rsidRDefault="00EA7BBC" w:rsidP="00D0145B">
            <w:pPr>
              <w:rPr>
                <w:bCs/>
              </w:rPr>
            </w:pPr>
            <w:r>
              <w:rPr>
                <w:bCs/>
              </w:rPr>
              <w:t>Aug. 2011 – May 2016</w:t>
            </w:r>
          </w:p>
          <w:p w14:paraId="64C95B32" w14:textId="77777777" w:rsidR="00D0145B" w:rsidRPr="00D07D4E" w:rsidRDefault="00D0145B" w:rsidP="00D0145B">
            <w:pPr>
              <w:rPr>
                <w:bCs/>
              </w:rPr>
            </w:pPr>
          </w:p>
          <w:p w14:paraId="1BBC7C36" w14:textId="77777777" w:rsidR="00D0145B" w:rsidRPr="00D07D4E" w:rsidRDefault="00D0145B" w:rsidP="00D0145B">
            <w:pPr>
              <w:rPr>
                <w:bCs/>
              </w:rPr>
            </w:pPr>
          </w:p>
          <w:p w14:paraId="28F5DE70" w14:textId="77777777" w:rsidR="00D0145B" w:rsidRPr="00D07D4E" w:rsidRDefault="00EA7BBC" w:rsidP="00D0145B">
            <w:pPr>
              <w:rPr>
                <w:bCs/>
              </w:rPr>
            </w:pPr>
            <w:r>
              <w:rPr>
                <w:bCs/>
              </w:rPr>
              <w:t>Jan. 2002 – May 2004</w:t>
            </w:r>
          </w:p>
          <w:p w14:paraId="7B6338B7" w14:textId="77777777" w:rsidR="00D0145B" w:rsidRPr="00D07D4E" w:rsidRDefault="00D0145B" w:rsidP="00D0145B">
            <w:pPr>
              <w:rPr>
                <w:bCs/>
              </w:rPr>
            </w:pPr>
          </w:p>
          <w:p w14:paraId="2883B001" w14:textId="77777777" w:rsidR="00D0145B" w:rsidRPr="00D07D4E" w:rsidRDefault="00D0145B" w:rsidP="00D0145B">
            <w:pPr>
              <w:rPr>
                <w:bCs/>
              </w:rPr>
            </w:pPr>
          </w:p>
          <w:p w14:paraId="5F03E303" w14:textId="77777777" w:rsidR="00D0145B" w:rsidRPr="00D07D4E" w:rsidRDefault="00EA7BBC" w:rsidP="00D0145B">
            <w:pPr>
              <w:rPr>
                <w:b/>
                <w:bCs/>
              </w:rPr>
            </w:pPr>
            <w:r>
              <w:rPr>
                <w:bCs/>
              </w:rPr>
              <w:t>Aug. 1998 – May 2000</w:t>
            </w:r>
          </w:p>
          <w:p w14:paraId="3328E353" w14:textId="77777777" w:rsidR="00D0145B" w:rsidRPr="00D07D4E" w:rsidRDefault="00D0145B">
            <w:pPr>
              <w:rPr>
                <w:b/>
                <w:bCs/>
              </w:rPr>
            </w:pPr>
          </w:p>
          <w:p w14:paraId="42A5BCF2" w14:textId="77777777" w:rsidR="00D0145B" w:rsidRPr="00D07D4E" w:rsidRDefault="00D0145B" w:rsidP="00D0145B">
            <w:pPr>
              <w:rPr>
                <w:bCs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B4E68ED" w14:textId="77777777" w:rsidR="00D0145B" w:rsidRPr="00D07D4E" w:rsidRDefault="00D0145B" w:rsidP="00D0145B">
            <w:pPr>
              <w:rPr>
                <w:b/>
                <w:bCs/>
              </w:rPr>
            </w:pPr>
            <w:r w:rsidRPr="00D07D4E">
              <w:rPr>
                <w:b/>
                <w:bCs/>
              </w:rPr>
              <w:t>Institution/Location</w:t>
            </w:r>
          </w:p>
          <w:p w14:paraId="3A1C4435" w14:textId="77777777" w:rsidR="00D0145B" w:rsidRPr="00D07D4E" w:rsidRDefault="00D0145B" w:rsidP="00D0145B">
            <w:pPr>
              <w:rPr>
                <w:bCs/>
              </w:rPr>
            </w:pPr>
          </w:p>
          <w:p w14:paraId="697185AF" w14:textId="77777777" w:rsidR="00D0145B" w:rsidRPr="00D07D4E" w:rsidRDefault="00D0145B" w:rsidP="00D0145B">
            <w:pPr>
              <w:rPr>
                <w:bCs/>
              </w:rPr>
            </w:pPr>
            <w:r w:rsidRPr="00D07D4E">
              <w:rPr>
                <w:bCs/>
              </w:rPr>
              <w:t>University of Kentucky College of Nursing</w:t>
            </w:r>
          </w:p>
          <w:p w14:paraId="43228203" w14:textId="77777777" w:rsidR="00D0145B" w:rsidRPr="00D07D4E" w:rsidRDefault="00D0145B" w:rsidP="00D0145B">
            <w:pPr>
              <w:rPr>
                <w:bCs/>
              </w:rPr>
            </w:pPr>
            <w:r w:rsidRPr="00D07D4E">
              <w:rPr>
                <w:bCs/>
              </w:rPr>
              <w:t>Lexington, KY</w:t>
            </w:r>
          </w:p>
          <w:p w14:paraId="1DE27519" w14:textId="77777777" w:rsidR="00D0145B" w:rsidRPr="00D07D4E" w:rsidRDefault="00D0145B" w:rsidP="00D0145B">
            <w:pPr>
              <w:rPr>
                <w:bCs/>
              </w:rPr>
            </w:pPr>
            <w:r w:rsidRPr="00D07D4E">
              <w:rPr>
                <w:bCs/>
              </w:rPr>
              <w:t xml:space="preserve"> </w:t>
            </w:r>
          </w:p>
          <w:p w14:paraId="13B308EA" w14:textId="77777777" w:rsidR="00D0145B" w:rsidRPr="00D07D4E" w:rsidRDefault="00EA7BBC" w:rsidP="00D0145B">
            <w:pPr>
              <w:rPr>
                <w:bCs/>
              </w:rPr>
            </w:pPr>
            <w:r>
              <w:rPr>
                <w:bCs/>
              </w:rPr>
              <w:t>Murray State University</w:t>
            </w:r>
          </w:p>
          <w:p w14:paraId="5669C1C3" w14:textId="77777777" w:rsidR="00D0145B" w:rsidRPr="00D07D4E" w:rsidRDefault="00EA7BBC" w:rsidP="00D0145B">
            <w:pPr>
              <w:rPr>
                <w:bCs/>
              </w:rPr>
            </w:pPr>
            <w:r>
              <w:rPr>
                <w:bCs/>
              </w:rPr>
              <w:t>Murray</w:t>
            </w:r>
            <w:r w:rsidR="00D0145B" w:rsidRPr="00D07D4E">
              <w:rPr>
                <w:bCs/>
              </w:rPr>
              <w:t>, KY</w:t>
            </w:r>
          </w:p>
          <w:p w14:paraId="323B3DFE" w14:textId="77777777" w:rsidR="00D0145B" w:rsidRPr="00D07D4E" w:rsidRDefault="00D0145B" w:rsidP="00D0145B">
            <w:pPr>
              <w:rPr>
                <w:bCs/>
              </w:rPr>
            </w:pPr>
          </w:p>
          <w:p w14:paraId="25C5FF2F" w14:textId="77777777" w:rsidR="00D0145B" w:rsidRPr="00D07D4E" w:rsidRDefault="00EA7BBC" w:rsidP="00D0145B">
            <w:pPr>
              <w:rPr>
                <w:bCs/>
              </w:rPr>
            </w:pPr>
            <w:r>
              <w:rPr>
                <w:bCs/>
              </w:rPr>
              <w:t>Western Wisconsin Technical College</w:t>
            </w:r>
            <w:r w:rsidR="00D0145B" w:rsidRPr="00D07D4E">
              <w:rPr>
                <w:bCs/>
              </w:rPr>
              <w:t xml:space="preserve"> </w:t>
            </w:r>
          </w:p>
          <w:p w14:paraId="56C7582A" w14:textId="78E29E25" w:rsidR="00541521" w:rsidRPr="00D07D4E" w:rsidRDefault="00F14457" w:rsidP="00D0145B">
            <w:pPr>
              <w:rPr>
                <w:bCs/>
              </w:rPr>
            </w:pPr>
            <w:r>
              <w:rPr>
                <w:bCs/>
              </w:rPr>
              <w:t>La Crosse</w:t>
            </w:r>
            <w:r w:rsidR="00EA7BBC">
              <w:rPr>
                <w:bCs/>
              </w:rPr>
              <w:t>, WI</w:t>
            </w:r>
          </w:p>
          <w:p w14:paraId="78EEF0B9" w14:textId="77777777" w:rsidR="00D0145B" w:rsidRPr="00D07D4E" w:rsidRDefault="00D0145B" w:rsidP="00D0145B">
            <w:pPr>
              <w:rPr>
                <w:bCs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195ED3C" w14:textId="77777777" w:rsidR="00D0145B" w:rsidRPr="00D07D4E" w:rsidRDefault="00D0145B" w:rsidP="00D0145B">
            <w:pPr>
              <w:rPr>
                <w:b/>
                <w:bCs/>
              </w:rPr>
            </w:pPr>
            <w:r w:rsidRPr="00D07D4E">
              <w:rPr>
                <w:b/>
                <w:bCs/>
              </w:rPr>
              <w:t>Degree/Field of Study</w:t>
            </w:r>
          </w:p>
          <w:p w14:paraId="6FBACC5E" w14:textId="77777777" w:rsidR="00D0145B" w:rsidRPr="00D07D4E" w:rsidRDefault="00D0145B" w:rsidP="00D0145B">
            <w:pPr>
              <w:rPr>
                <w:bCs/>
              </w:rPr>
            </w:pPr>
          </w:p>
          <w:p w14:paraId="6C3F2D7B" w14:textId="77777777" w:rsidR="00D0145B" w:rsidRPr="00D07D4E" w:rsidRDefault="00EA7BBC" w:rsidP="00D0145B">
            <w:pPr>
              <w:rPr>
                <w:bCs/>
              </w:rPr>
            </w:pPr>
            <w:r>
              <w:rPr>
                <w:bCs/>
              </w:rPr>
              <w:t>DNP</w:t>
            </w:r>
            <w:r w:rsidR="00D0145B" w:rsidRPr="00D07D4E">
              <w:rPr>
                <w:bCs/>
              </w:rPr>
              <w:t>, Nursing</w:t>
            </w:r>
          </w:p>
          <w:p w14:paraId="4EC0AC50" w14:textId="77777777" w:rsidR="00D0145B" w:rsidRPr="00D07D4E" w:rsidRDefault="00D0145B" w:rsidP="00D0145B">
            <w:pPr>
              <w:rPr>
                <w:bCs/>
              </w:rPr>
            </w:pPr>
          </w:p>
          <w:p w14:paraId="509F50CE" w14:textId="77777777" w:rsidR="00D0145B" w:rsidRPr="00D07D4E" w:rsidRDefault="00D0145B" w:rsidP="00D0145B">
            <w:pPr>
              <w:rPr>
                <w:bCs/>
              </w:rPr>
            </w:pPr>
          </w:p>
          <w:p w14:paraId="0AEBBD37" w14:textId="77777777" w:rsidR="00D0145B" w:rsidRPr="00D07D4E" w:rsidRDefault="00EA7BBC" w:rsidP="00D0145B">
            <w:pPr>
              <w:rPr>
                <w:bCs/>
              </w:rPr>
            </w:pPr>
            <w:r>
              <w:rPr>
                <w:bCs/>
              </w:rPr>
              <w:t>BSN</w:t>
            </w:r>
            <w:r w:rsidR="00D0145B" w:rsidRPr="00D07D4E">
              <w:rPr>
                <w:bCs/>
              </w:rPr>
              <w:t>, Nursing</w:t>
            </w:r>
          </w:p>
          <w:p w14:paraId="10C69A4F" w14:textId="77777777" w:rsidR="00D0145B" w:rsidRPr="00D07D4E" w:rsidRDefault="00D0145B" w:rsidP="00D0145B">
            <w:pPr>
              <w:rPr>
                <w:bCs/>
              </w:rPr>
            </w:pPr>
          </w:p>
          <w:p w14:paraId="2E1A8C70" w14:textId="77777777" w:rsidR="00D0145B" w:rsidRPr="00D07D4E" w:rsidRDefault="00D0145B" w:rsidP="00D0145B">
            <w:pPr>
              <w:rPr>
                <w:bCs/>
              </w:rPr>
            </w:pPr>
          </w:p>
          <w:p w14:paraId="4B8A5FF5" w14:textId="77777777" w:rsidR="00D0145B" w:rsidRPr="00D07D4E" w:rsidRDefault="00EA7BBC" w:rsidP="00D0145B">
            <w:pPr>
              <w:rPr>
                <w:bCs/>
              </w:rPr>
            </w:pPr>
            <w:r>
              <w:rPr>
                <w:bCs/>
              </w:rPr>
              <w:t>ADN</w:t>
            </w:r>
            <w:r w:rsidR="00D0145B" w:rsidRPr="00D07D4E">
              <w:rPr>
                <w:bCs/>
              </w:rPr>
              <w:t>, Nursing</w:t>
            </w:r>
          </w:p>
          <w:p w14:paraId="2D9D511C" w14:textId="77777777" w:rsidR="00D0145B" w:rsidRDefault="00D0145B" w:rsidP="00D0145B">
            <w:pPr>
              <w:rPr>
                <w:bCs/>
              </w:rPr>
            </w:pPr>
          </w:p>
          <w:p w14:paraId="1690077C" w14:textId="42D62D86" w:rsidR="00541521" w:rsidRPr="00D07D4E" w:rsidRDefault="00541521" w:rsidP="00D0145B">
            <w:pPr>
              <w:rPr>
                <w:bCs/>
              </w:rPr>
            </w:pPr>
          </w:p>
        </w:tc>
      </w:tr>
    </w:tbl>
    <w:p w14:paraId="5E605982" w14:textId="77777777" w:rsidR="004D56FA" w:rsidRDefault="004D56FA">
      <w:pPr>
        <w:pStyle w:val="Catch-AllHeader"/>
      </w:pPr>
    </w:p>
    <w:p w14:paraId="3156AD5D" w14:textId="77777777" w:rsidR="004D56FA" w:rsidRPr="00861955" w:rsidRDefault="00575074" w:rsidP="00861955">
      <w:pPr>
        <w:pStyle w:val="Heading1"/>
        <w:rPr>
          <w:b w:val="0"/>
          <w:caps w:val="0"/>
        </w:rPr>
      </w:pPr>
      <w:r>
        <w:t>Licensures and Certifications</w:t>
      </w:r>
    </w:p>
    <w:p w14:paraId="65459A28" w14:textId="77777777" w:rsidR="000068AD" w:rsidRDefault="000068AD">
      <w:pPr>
        <w:pStyle w:val="Catch-AllHeader"/>
        <w:rPr>
          <w:b w:val="0"/>
          <w:u w:val="none"/>
        </w:rPr>
      </w:pPr>
    </w:p>
    <w:p w14:paraId="3A37D469" w14:textId="77777777" w:rsidR="000068AD" w:rsidRDefault="00EA7BBC">
      <w:pPr>
        <w:pStyle w:val="Catch-AllHeader"/>
        <w:rPr>
          <w:b w:val="0"/>
          <w:u w:val="none"/>
        </w:rPr>
      </w:pPr>
      <w:r>
        <w:rPr>
          <w:b w:val="0"/>
          <w:u w:val="none"/>
        </w:rPr>
        <w:t>February 2002 – present</w:t>
      </w:r>
      <w:r>
        <w:rPr>
          <w:b w:val="0"/>
          <w:u w:val="none"/>
        </w:rPr>
        <w:tab/>
      </w:r>
      <w:r w:rsidR="00C27E48">
        <w:rPr>
          <w:b w:val="0"/>
          <w:u w:val="none"/>
        </w:rPr>
        <w:t xml:space="preserve">Nurse </w:t>
      </w:r>
      <w:r w:rsidR="008D41D5">
        <w:rPr>
          <w:b w:val="0"/>
          <w:u w:val="none"/>
        </w:rPr>
        <w:t>R</w:t>
      </w:r>
      <w:r w:rsidR="00C27E48">
        <w:rPr>
          <w:b w:val="0"/>
          <w:u w:val="none"/>
        </w:rPr>
        <w:t xml:space="preserve">egistration, </w:t>
      </w:r>
      <w:r w:rsidR="008D41D5">
        <w:rPr>
          <w:b w:val="0"/>
          <w:u w:val="none"/>
        </w:rPr>
        <w:t xml:space="preserve">KY </w:t>
      </w:r>
      <w:r>
        <w:rPr>
          <w:b w:val="0"/>
          <w:u w:val="none"/>
        </w:rPr>
        <w:t>1098003</w:t>
      </w:r>
      <w:r w:rsidR="00861955">
        <w:rPr>
          <w:b w:val="0"/>
          <w:u w:val="none"/>
        </w:rPr>
        <w:t xml:space="preserve">, </w:t>
      </w:r>
      <w:r w:rsidR="00C27E48">
        <w:rPr>
          <w:b w:val="0"/>
          <w:u w:val="none"/>
        </w:rPr>
        <w:t>Kentucky Board of Nursing</w:t>
      </w:r>
    </w:p>
    <w:p w14:paraId="0ADC9EDC" w14:textId="77777777" w:rsidR="00495CED" w:rsidRDefault="00495CED">
      <w:pPr>
        <w:pStyle w:val="Catch-AllHeader"/>
        <w:rPr>
          <w:b w:val="0"/>
          <w:u w:val="none"/>
        </w:rPr>
      </w:pPr>
    </w:p>
    <w:p w14:paraId="4CC701D0" w14:textId="77777777" w:rsidR="00495CED" w:rsidRDefault="00495CED">
      <w:pPr>
        <w:pStyle w:val="Catch-AllHeader"/>
        <w:rPr>
          <w:b w:val="0"/>
          <w:u w:val="none"/>
        </w:rPr>
      </w:pPr>
      <w:r w:rsidRPr="00F1662C">
        <w:rPr>
          <w:b w:val="0"/>
          <w:u w:val="none"/>
        </w:rPr>
        <w:t>March 2018 – present</w:t>
      </w:r>
      <w:r w:rsidRPr="00F1662C">
        <w:rPr>
          <w:b w:val="0"/>
          <w:u w:val="none"/>
        </w:rPr>
        <w:tab/>
      </w:r>
      <w:r w:rsidRPr="00F1662C">
        <w:rPr>
          <w:b w:val="0"/>
          <w:u w:val="none"/>
        </w:rPr>
        <w:tab/>
        <w:t xml:space="preserve">ANCC </w:t>
      </w:r>
      <w:r w:rsidR="00114424" w:rsidRPr="00F1662C">
        <w:rPr>
          <w:b w:val="0"/>
          <w:u w:val="none"/>
        </w:rPr>
        <w:t xml:space="preserve">Adult-Gero </w:t>
      </w:r>
      <w:r w:rsidRPr="00F1662C">
        <w:rPr>
          <w:b w:val="0"/>
          <w:u w:val="none"/>
        </w:rPr>
        <w:t>Clinical Nurse Specialist Certification</w:t>
      </w:r>
    </w:p>
    <w:p w14:paraId="099D62A1" w14:textId="77777777" w:rsidR="00AA259A" w:rsidRDefault="00AA259A">
      <w:pPr>
        <w:pStyle w:val="Catch-AllHeader"/>
        <w:rPr>
          <w:b w:val="0"/>
          <w:u w:val="none"/>
        </w:rPr>
      </w:pPr>
    </w:p>
    <w:p w14:paraId="75DD7AB3" w14:textId="75A6A908" w:rsidR="001B64AF" w:rsidRDefault="00AA259A">
      <w:pPr>
        <w:pStyle w:val="Catch-AllHeader"/>
        <w:rPr>
          <w:b w:val="0"/>
          <w:u w:val="none"/>
        </w:rPr>
      </w:pPr>
      <w:r>
        <w:rPr>
          <w:b w:val="0"/>
          <w:u w:val="none"/>
        </w:rPr>
        <w:t xml:space="preserve">May 2018 – </w:t>
      </w:r>
      <w:r w:rsidR="001B0C43">
        <w:rPr>
          <w:b w:val="0"/>
          <w:u w:val="none"/>
        </w:rPr>
        <w:t>Sept. 2021</w:t>
      </w:r>
      <w:r>
        <w:rPr>
          <w:b w:val="0"/>
          <w:u w:val="none"/>
        </w:rPr>
        <w:tab/>
        <w:t>APRN Registration, KY 3012338, Kentucky Board of Nursing</w:t>
      </w:r>
    </w:p>
    <w:p w14:paraId="4CB9186B" w14:textId="77777777" w:rsidR="006A0F11" w:rsidRDefault="006A0F11">
      <w:pPr>
        <w:pStyle w:val="Catch-AllHeader"/>
        <w:rPr>
          <w:b w:val="0"/>
          <w:u w:val="none"/>
        </w:rPr>
      </w:pPr>
    </w:p>
    <w:p w14:paraId="73EA9038" w14:textId="77777777" w:rsidR="00AA259A" w:rsidRDefault="00AA259A">
      <w:pPr>
        <w:pStyle w:val="Catch-AllHeader"/>
        <w:rPr>
          <w:b w:val="0"/>
          <w:u w:val="none"/>
        </w:rPr>
      </w:pPr>
    </w:p>
    <w:p w14:paraId="08AB9BE6" w14:textId="77777777" w:rsidR="004D56FA" w:rsidRPr="00BC4023" w:rsidRDefault="00575074">
      <w:pPr>
        <w:pStyle w:val="Heading1"/>
        <w:rPr>
          <w:b w:val="0"/>
          <w:caps w:val="0"/>
        </w:rPr>
      </w:pPr>
      <w:r>
        <w:t>Professional Experience</w:t>
      </w:r>
    </w:p>
    <w:p w14:paraId="3A887B3B" w14:textId="77777777" w:rsidR="004D56FA" w:rsidRDefault="004D56FA"/>
    <w:p w14:paraId="20EC5483" w14:textId="77777777" w:rsidR="00BC5548" w:rsidRPr="00BC5548" w:rsidRDefault="00BC5548">
      <w:pPr>
        <w:rPr>
          <w:b/>
          <w:u w:val="single"/>
        </w:rPr>
      </w:pPr>
      <w:r w:rsidRPr="00BC5548">
        <w:rPr>
          <w:b/>
          <w:u w:val="single"/>
        </w:rPr>
        <w:t>Academic</w:t>
      </w:r>
    </w:p>
    <w:p w14:paraId="2572E368" w14:textId="77777777" w:rsidR="00BC5548" w:rsidRDefault="00BC5548">
      <w:pPr>
        <w:rPr>
          <w:b/>
        </w:rPr>
      </w:pPr>
    </w:p>
    <w:p w14:paraId="438AE100" w14:textId="77777777" w:rsidR="00BC5548" w:rsidRDefault="009B1B34">
      <w:r w:rsidRPr="00137CCF">
        <w:rPr>
          <w:b/>
        </w:rPr>
        <w:t>Dates</w:t>
      </w:r>
      <w:r>
        <w:tab/>
      </w:r>
      <w:r>
        <w:tab/>
      </w:r>
      <w:r>
        <w:tab/>
      </w:r>
      <w:r>
        <w:tab/>
      </w:r>
      <w:r w:rsidRPr="00137CCF">
        <w:rPr>
          <w:b/>
        </w:rPr>
        <w:t>Institution and Location</w:t>
      </w:r>
      <w:r>
        <w:tab/>
      </w:r>
      <w:r>
        <w:tab/>
      </w:r>
      <w:r>
        <w:tab/>
      </w:r>
      <w:r w:rsidR="007D5363">
        <w:tab/>
      </w:r>
      <w:r w:rsidRPr="00137CCF">
        <w:rPr>
          <w:b/>
        </w:rPr>
        <w:t>Title</w:t>
      </w:r>
    </w:p>
    <w:p w14:paraId="41E69D22" w14:textId="77777777" w:rsidR="009B1B34" w:rsidRDefault="009B1B34"/>
    <w:p w14:paraId="5E8AA2A1" w14:textId="562E80EF" w:rsidR="00091B45" w:rsidRPr="003F7C42" w:rsidRDefault="00091B45" w:rsidP="007D410E">
      <w:pPr>
        <w:tabs>
          <w:tab w:val="left" w:pos="2880"/>
          <w:tab w:val="left" w:pos="7200"/>
        </w:tabs>
      </w:pPr>
      <w:r w:rsidRPr="003F7C42">
        <w:t>June 2023- present</w:t>
      </w:r>
      <w:r w:rsidRPr="003F7C42">
        <w:tab/>
        <w:t>University of Kentucky College of Nursing</w:t>
      </w:r>
      <w:r w:rsidRPr="003F7C42">
        <w:tab/>
      </w:r>
      <w:r w:rsidRPr="003F7C42">
        <w:tab/>
        <w:t>Full-time</w:t>
      </w:r>
    </w:p>
    <w:p w14:paraId="51153C92" w14:textId="65ED0754" w:rsidR="00091B45" w:rsidRDefault="00091B45" w:rsidP="007D410E">
      <w:pPr>
        <w:tabs>
          <w:tab w:val="left" w:pos="2880"/>
          <w:tab w:val="left" w:pos="7200"/>
        </w:tabs>
      </w:pPr>
      <w:r w:rsidRPr="003F7C42">
        <w:tab/>
        <w:t>Lexington, KY</w:t>
      </w:r>
      <w:r w:rsidRPr="003F7C42">
        <w:tab/>
      </w:r>
      <w:r w:rsidRPr="003F7C42">
        <w:tab/>
        <w:t>Senior Lecturer</w:t>
      </w:r>
    </w:p>
    <w:p w14:paraId="69F46B35" w14:textId="77777777" w:rsidR="00091B45" w:rsidRDefault="00091B45" w:rsidP="007D410E">
      <w:pPr>
        <w:tabs>
          <w:tab w:val="left" w:pos="2880"/>
          <w:tab w:val="left" w:pos="7200"/>
        </w:tabs>
      </w:pPr>
    </w:p>
    <w:p w14:paraId="4726FCEA" w14:textId="078DE770" w:rsidR="009B1B34" w:rsidRDefault="00861955" w:rsidP="007D410E">
      <w:pPr>
        <w:tabs>
          <w:tab w:val="left" w:pos="2880"/>
          <w:tab w:val="left" w:pos="7200"/>
        </w:tabs>
      </w:pPr>
      <w:r>
        <w:t>Jan. 2016</w:t>
      </w:r>
      <w:r w:rsidR="009B1B34">
        <w:t xml:space="preserve"> – </w:t>
      </w:r>
      <w:r w:rsidR="00091B45">
        <w:t>May 2023</w:t>
      </w:r>
      <w:r w:rsidR="009B1B34">
        <w:tab/>
        <w:t>University of Kentucky College</w:t>
      </w:r>
      <w:r>
        <w:t xml:space="preserve"> of Nursing</w:t>
      </w:r>
      <w:r>
        <w:tab/>
      </w:r>
      <w:r>
        <w:tab/>
        <w:t xml:space="preserve">Full-time </w:t>
      </w:r>
    </w:p>
    <w:p w14:paraId="3DC17580" w14:textId="69F34137" w:rsidR="009B1B34" w:rsidRDefault="009B1B34" w:rsidP="007D410E">
      <w:pPr>
        <w:tabs>
          <w:tab w:val="left" w:pos="2880"/>
          <w:tab w:val="left" w:pos="7200"/>
        </w:tabs>
      </w:pPr>
      <w:r>
        <w:tab/>
        <w:t>Lexington, KY</w:t>
      </w:r>
      <w:r w:rsidR="00BD44DA">
        <w:tab/>
      </w:r>
      <w:r w:rsidR="00BD44DA">
        <w:tab/>
        <w:t>Lecturer</w:t>
      </w:r>
      <w:r>
        <w:tab/>
      </w:r>
    </w:p>
    <w:p w14:paraId="41C576D5" w14:textId="77777777" w:rsidR="00793B56" w:rsidRDefault="00793B56" w:rsidP="007D410E">
      <w:pPr>
        <w:tabs>
          <w:tab w:val="left" w:pos="2880"/>
          <w:tab w:val="left" w:pos="7200"/>
        </w:tabs>
        <w:rPr>
          <w:b/>
          <w:bCs/>
          <w:u w:val="single"/>
        </w:rPr>
      </w:pPr>
    </w:p>
    <w:p w14:paraId="4F6CA038" w14:textId="77777777" w:rsidR="00E00834" w:rsidRDefault="00861955" w:rsidP="007D410E">
      <w:pPr>
        <w:tabs>
          <w:tab w:val="left" w:pos="2880"/>
          <w:tab w:val="left" w:pos="7200"/>
        </w:tabs>
        <w:rPr>
          <w:bCs/>
        </w:rPr>
      </w:pPr>
      <w:r>
        <w:rPr>
          <w:bCs/>
        </w:rPr>
        <w:t>Jan. 2015 – Dec. 2015</w:t>
      </w:r>
      <w:r>
        <w:rPr>
          <w:bCs/>
        </w:rPr>
        <w:tab/>
        <w:t>University of Kentucky College of Nursing</w:t>
      </w:r>
      <w:r>
        <w:rPr>
          <w:bCs/>
        </w:rPr>
        <w:tab/>
      </w:r>
      <w:r>
        <w:rPr>
          <w:bCs/>
        </w:rPr>
        <w:tab/>
        <w:t>Part-time Lecturer</w:t>
      </w:r>
    </w:p>
    <w:p w14:paraId="154B7231" w14:textId="77777777" w:rsidR="00861955" w:rsidRDefault="00861955" w:rsidP="007D410E">
      <w:pPr>
        <w:tabs>
          <w:tab w:val="left" w:pos="2880"/>
          <w:tab w:val="left" w:pos="7200"/>
        </w:tabs>
        <w:rPr>
          <w:bCs/>
        </w:rPr>
      </w:pPr>
      <w:r>
        <w:rPr>
          <w:bCs/>
        </w:rPr>
        <w:tab/>
        <w:t>Lexington, KY</w:t>
      </w:r>
    </w:p>
    <w:p w14:paraId="0A688038" w14:textId="77777777" w:rsidR="00861955" w:rsidRPr="00861955" w:rsidRDefault="00861955" w:rsidP="007D410E">
      <w:pPr>
        <w:tabs>
          <w:tab w:val="left" w:pos="2880"/>
          <w:tab w:val="left" w:pos="7200"/>
        </w:tabs>
        <w:rPr>
          <w:bCs/>
        </w:rPr>
      </w:pPr>
    </w:p>
    <w:p w14:paraId="7B963D30" w14:textId="77777777" w:rsidR="00091B45" w:rsidRDefault="00091B45" w:rsidP="007D410E">
      <w:pPr>
        <w:tabs>
          <w:tab w:val="left" w:pos="2880"/>
          <w:tab w:val="left" w:pos="7200"/>
        </w:tabs>
        <w:rPr>
          <w:bCs/>
        </w:rPr>
      </w:pPr>
    </w:p>
    <w:p w14:paraId="660BA395" w14:textId="513F11AF" w:rsidR="00E00834" w:rsidRDefault="00861955" w:rsidP="007D410E">
      <w:pPr>
        <w:tabs>
          <w:tab w:val="left" w:pos="2880"/>
          <w:tab w:val="left" w:pos="7200"/>
        </w:tabs>
        <w:rPr>
          <w:bCs/>
        </w:rPr>
      </w:pPr>
      <w:r>
        <w:rPr>
          <w:bCs/>
        </w:rPr>
        <w:lastRenderedPageBreak/>
        <w:t>Aug. 2012 – Dec. 2014</w:t>
      </w:r>
      <w:r>
        <w:rPr>
          <w:bCs/>
        </w:rPr>
        <w:tab/>
        <w:t>University of Kentucky College of Nursing</w:t>
      </w:r>
      <w:r>
        <w:rPr>
          <w:bCs/>
        </w:rPr>
        <w:tab/>
      </w:r>
      <w:r>
        <w:rPr>
          <w:bCs/>
        </w:rPr>
        <w:tab/>
        <w:t>Teaching Assistant</w:t>
      </w:r>
    </w:p>
    <w:p w14:paraId="678F70A8" w14:textId="77777777" w:rsidR="00033A4B" w:rsidRDefault="00861955" w:rsidP="007D410E">
      <w:pPr>
        <w:tabs>
          <w:tab w:val="left" w:pos="2880"/>
          <w:tab w:val="left" w:pos="7200"/>
        </w:tabs>
        <w:rPr>
          <w:bCs/>
        </w:rPr>
      </w:pPr>
      <w:r>
        <w:rPr>
          <w:bCs/>
        </w:rPr>
        <w:tab/>
        <w:t>Lexington, KY</w:t>
      </w:r>
    </w:p>
    <w:p w14:paraId="04E1BB98" w14:textId="77777777" w:rsidR="007D410E" w:rsidRDefault="007D410E" w:rsidP="007D410E">
      <w:pPr>
        <w:tabs>
          <w:tab w:val="left" w:pos="2880"/>
          <w:tab w:val="left" w:pos="7200"/>
        </w:tabs>
        <w:rPr>
          <w:bCs/>
        </w:rPr>
      </w:pPr>
    </w:p>
    <w:p w14:paraId="62E67289" w14:textId="77777777" w:rsidR="006A0F11" w:rsidRPr="00AA259A" w:rsidRDefault="006A0F11" w:rsidP="007D410E">
      <w:pPr>
        <w:tabs>
          <w:tab w:val="left" w:pos="2880"/>
          <w:tab w:val="left" w:pos="7200"/>
        </w:tabs>
        <w:rPr>
          <w:bCs/>
        </w:rPr>
      </w:pPr>
    </w:p>
    <w:p w14:paraId="3DC4D413" w14:textId="77777777" w:rsidR="004D56FA" w:rsidRDefault="00575074">
      <w:pPr>
        <w:rPr>
          <w:b/>
          <w:bCs/>
          <w:u w:val="single"/>
        </w:rPr>
      </w:pPr>
      <w:r>
        <w:rPr>
          <w:b/>
          <w:bCs/>
          <w:u w:val="single"/>
        </w:rPr>
        <w:t>Clinical/Other</w:t>
      </w:r>
    </w:p>
    <w:p w14:paraId="4308C2BB" w14:textId="77777777" w:rsidR="0053530C" w:rsidRDefault="0053530C">
      <w:pPr>
        <w:rPr>
          <w:b/>
          <w:bCs/>
          <w:u w:val="single"/>
        </w:rPr>
      </w:pPr>
    </w:p>
    <w:p w14:paraId="42235401" w14:textId="77777777" w:rsidR="0053530C" w:rsidRDefault="00A2314C" w:rsidP="007D410E">
      <w:pPr>
        <w:tabs>
          <w:tab w:val="left" w:pos="2880"/>
          <w:tab w:val="left" w:pos="7200"/>
        </w:tabs>
        <w:rPr>
          <w:bCs/>
        </w:rPr>
      </w:pPr>
      <w:r>
        <w:rPr>
          <w:b/>
          <w:bCs/>
        </w:rPr>
        <w:t>Dates</w:t>
      </w:r>
      <w:r>
        <w:rPr>
          <w:b/>
          <w:bCs/>
        </w:rPr>
        <w:tab/>
      </w:r>
      <w:r w:rsidRPr="00A2314C">
        <w:rPr>
          <w:b/>
          <w:bCs/>
        </w:rPr>
        <w:t>Institution and Location</w:t>
      </w:r>
      <w:r>
        <w:rPr>
          <w:b/>
          <w:bCs/>
        </w:rPr>
        <w:tab/>
        <w:t>Title</w:t>
      </w:r>
    </w:p>
    <w:p w14:paraId="605A7C8F" w14:textId="77777777" w:rsidR="00A2314C" w:rsidRDefault="00A2314C" w:rsidP="007D410E">
      <w:pPr>
        <w:tabs>
          <w:tab w:val="left" w:pos="2880"/>
          <w:tab w:val="left" w:pos="7200"/>
        </w:tabs>
        <w:rPr>
          <w:bCs/>
        </w:rPr>
      </w:pPr>
    </w:p>
    <w:p w14:paraId="0A695DC2" w14:textId="77777777" w:rsidR="00793B56" w:rsidRDefault="00C40FD7" w:rsidP="007D410E">
      <w:pPr>
        <w:tabs>
          <w:tab w:val="left" w:pos="2880"/>
          <w:tab w:val="left" w:pos="7200"/>
        </w:tabs>
        <w:rPr>
          <w:bCs/>
        </w:rPr>
      </w:pPr>
      <w:r>
        <w:rPr>
          <w:bCs/>
        </w:rPr>
        <w:t>Jan. 2016 – Jan. 2017</w:t>
      </w:r>
      <w:r w:rsidR="00033A4B">
        <w:rPr>
          <w:bCs/>
        </w:rPr>
        <w:tab/>
      </w:r>
      <w:r w:rsidR="00A2314C">
        <w:rPr>
          <w:bCs/>
        </w:rPr>
        <w:t>UK HealthCare, Lexington, KY</w:t>
      </w:r>
      <w:r w:rsidR="00033A4B">
        <w:rPr>
          <w:bCs/>
        </w:rPr>
        <w:tab/>
      </w:r>
      <w:r w:rsidR="00271209">
        <w:rPr>
          <w:bCs/>
        </w:rPr>
        <w:t>Part-time Staff RN</w:t>
      </w:r>
    </w:p>
    <w:p w14:paraId="073E8CDC" w14:textId="77777777" w:rsidR="00271209" w:rsidRDefault="00271209" w:rsidP="007D410E">
      <w:pPr>
        <w:tabs>
          <w:tab w:val="left" w:pos="2880"/>
          <w:tab w:val="left" w:pos="7200"/>
        </w:tabs>
        <w:rPr>
          <w:bCs/>
        </w:rPr>
      </w:pPr>
    </w:p>
    <w:p w14:paraId="05AE7BF0" w14:textId="77777777" w:rsidR="00271209" w:rsidRDefault="00271209" w:rsidP="007D410E">
      <w:pPr>
        <w:tabs>
          <w:tab w:val="left" w:pos="2880"/>
          <w:tab w:val="left" w:pos="7200"/>
        </w:tabs>
        <w:rPr>
          <w:bCs/>
        </w:rPr>
      </w:pPr>
      <w:r>
        <w:rPr>
          <w:bCs/>
        </w:rPr>
        <w:t>Jan. 2008 – Jan. 2016</w:t>
      </w:r>
      <w:r>
        <w:rPr>
          <w:bCs/>
        </w:rPr>
        <w:tab/>
        <w:t>UK HealthCare, Lexington, KY</w:t>
      </w:r>
      <w:r>
        <w:rPr>
          <w:bCs/>
        </w:rPr>
        <w:tab/>
        <w:t>Full-time Staff RN</w:t>
      </w:r>
    </w:p>
    <w:p w14:paraId="11D55984" w14:textId="77777777" w:rsidR="00271209" w:rsidRDefault="00271209" w:rsidP="007D410E">
      <w:pPr>
        <w:tabs>
          <w:tab w:val="left" w:pos="2880"/>
          <w:tab w:val="left" w:pos="7200"/>
        </w:tabs>
        <w:rPr>
          <w:bCs/>
        </w:rPr>
      </w:pPr>
    </w:p>
    <w:p w14:paraId="40D7E0B0" w14:textId="77777777" w:rsidR="00271209" w:rsidRDefault="00271209" w:rsidP="007D410E">
      <w:pPr>
        <w:tabs>
          <w:tab w:val="left" w:pos="2880"/>
          <w:tab w:val="left" w:pos="7200"/>
        </w:tabs>
        <w:rPr>
          <w:bCs/>
        </w:rPr>
      </w:pPr>
      <w:r>
        <w:rPr>
          <w:bCs/>
        </w:rPr>
        <w:t>Oct. 2005 – Jan. 2008</w:t>
      </w:r>
      <w:r>
        <w:rPr>
          <w:bCs/>
        </w:rPr>
        <w:tab/>
        <w:t>Lexington Country Place, Lexington, KY</w:t>
      </w:r>
      <w:r>
        <w:rPr>
          <w:bCs/>
        </w:rPr>
        <w:tab/>
        <w:t>Full-time Charge RN</w:t>
      </w:r>
    </w:p>
    <w:p w14:paraId="34D3A192" w14:textId="77777777" w:rsidR="00E42215" w:rsidRDefault="00E42215" w:rsidP="007D410E">
      <w:pPr>
        <w:tabs>
          <w:tab w:val="left" w:pos="2880"/>
          <w:tab w:val="left" w:pos="7200"/>
        </w:tabs>
        <w:rPr>
          <w:bCs/>
        </w:rPr>
      </w:pPr>
    </w:p>
    <w:p w14:paraId="35EA2B84" w14:textId="77777777" w:rsidR="00E42215" w:rsidRDefault="00E42215" w:rsidP="007D410E">
      <w:pPr>
        <w:tabs>
          <w:tab w:val="left" w:pos="2880"/>
          <w:tab w:val="left" w:pos="7200"/>
        </w:tabs>
        <w:rPr>
          <w:bCs/>
        </w:rPr>
      </w:pPr>
      <w:r>
        <w:rPr>
          <w:bCs/>
        </w:rPr>
        <w:t>May 2005- Oct. 2005</w:t>
      </w:r>
      <w:r>
        <w:rPr>
          <w:bCs/>
        </w:rPr>
        <w:tab/>
        <w:t>Spe</w:t>
      </w:r>
      <w:r w:rsidR="007D410E">
        <w:rPr>
          <w:bCs/>
        </w:rPr>
        <w:t>ctrum Health, Grand Rapids, MI</w:t>
      </w:r>
      <w:r w:rsidR="007D410E">
        <w:rPr>
          <w:bCs/>
        </w:rPr>
        <w:tab/>
      </w:r>
      <w:r>
        <w:rPr>
          <w:bCs/>
        </w:rPr>
        <w:t>Full-time Staff RN</w:t>
      </w:r>
    </w:p>
    <w:p w14:paraId="739439BF" w14:textId="77777777" w:rsidR="00271209" w:rsidRDefault="00271209" w:rsidP="007D410E">
      <w:pPr>
        <w:tabs>
          <w:tab w:val="left" w:pos="2880"/>
          <w:tab w:val="left" w:pos="720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8784994" w14:textId="77777777" w:rsidR="00271209" w:rsidRDefault="00271209" w:rsidP="007D410E">
      <w:pPr>
        <w:tabs>
          <w:tab w:val="left" w:pos="2880"/>
          <w:tab w:val="left" w:pos="7200"/>
        </w:tabs>
        <w:rPr>
          <w:bCs/>
        </w:rPr>
      </w:pPr>
      <w:r>
        <w:rPr>
          <w:bCs/>
        </w:rPr>
        <w:t>Dec. 2002 – May 2005</w:t>
      </w:r>
      <w:r>
        <w:rPr>
          <w:bCs/>
        </w:rPr>
        <w:tab/>
        <w:t>Murray Calloway County Hospital</w:t>
      </w:r>
      <w:r>
        <w:rPr>
          <w:bCs/>
        </w:rPr>
        <w:tab/>
        <w:t>Full-time Supervisor RN</w:t>
      </w:r>
    </w:p>
    <w:p w14:paraId="59AB6989" w14:textId="77777777" w:rsidR="00271209" w:rsidRDefault="00271209" w:rsidP="007D410E">
      <w:pPr>
        <w:tabs>
          <w:tab w:val="left" w:pos="2880"/>
          <w:tab w:val="left" w:pos="7200"/>
        </w:tabs>
        <w:rPr>
          <w:bCs/>
        </w:rPr>
      </w:pPr>
      <w:r>
        <w:rPr>
          <w:bCs/>
        </w:rPr>
        <w:tab/>
        <w:t>Murray, KY</w:t>
      </w:r>
    </w:p>
    <w:p w14:paraId="1FFCA482" w14:textId="77777777" w:rsidR="007D410E" w:rsidRDefault="007D410E" w:rsidP="007D410E">
      <w:pPr>
        <w:tabs>
          <w:tab w:val="left" w:pos="2880"/>
          <w:tab w:val="left" w:pos="7200"/>
        </w:tabs>
        <w:rPr>
          <w:bCs/>
        </w:rPr>
      </w:pPr>
    </w:p>
    <w:p w14:paraId="3A3FCCBE" w14:textId="77777777" w:rsidR="00271209" w:rsidRDefault="00271209" w:rsidP="007D410E">
      <w:pPr>
        <w:tabs>
          <w:tab w:val="left" w:pos="2880"/>
          <w:tab w:val="left" w:pos="7200"/>
        </w:tabs>
        <w:rPr>
          <w:bCs/>
        </w:rPr>
      </w:pPr>
      <w:r>
        <w:rPr>
          <w:bCs/>
        </w:rPr>
        <w:t>May 2005 – Dec. 2002</w:t>
      </w:r>
      <w:r>
        <w:rPr>
          <w:bCs/>
        </w:rPr>
        <w:tab/>
        <w:t>Lexington Country Place, Lexington, KY</w:t>
      </w:r>
      <w:r>
        <w:rPr>
          <w:bCs/>
        </w:rPr>
        <w:tab/>
        <w:t>Full-time Staff RN</w:t>
      </w:r>
    </w:p>
    <w:p w14:paraId="3C9E73BC" w14:textId="77777777" w:rsidR="00271209" w:rsidRDefault="00271209">
      <w:pPr>
        <w:rPr>
          <w:bCs/>
        </w:rPr>
      </w:pPr>
    </w:p>
    <w:p w14:paraId="25CABD8E" w14:textId="77777777" w:rsidR="00A2314C" w:rsidRPr="00A2314C" w:rsidRDefault="00793B56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6DD6A449" w14:textId="77777777" w:rsidR="00A37A5C" w:rsidRDefault="00575074">
      <w:pPr>
        <w:pStyle w:val="Heading1"/>
      </w:pPr>
      <w:r>
        <w:t>Honors and Awards</w:t>
      </w:r>
    </w:p>
    <w:p w14:paraId="5E696B18" w14:textId="77777777" w:rsidR="007D410E" w:rsidRDefault="007D410E" w:rsidP="007D410E"/>
    <w:p w14:paraId="0D3E6B30" w14:textId="77777777" w:rsidR="007D410E" w:rsidRDefault="007D410E" w:rsidP="007D410E">
      <w:pPr>
        <w:tabs>
          <w:tab w:val="left" w:pos="2880"/>
        </w:tabs>
      </w:pPr>
      <w:r>
        <w:t>2017</w:t>
      </w:r>
      <w:r>
        <w:tab/>
        <w:t>Appalachian Research Day Poster Presentation – First Place</w:t>
      </w:r>
    </w:p>
    <w:p w14:paraId="2EA2C065" w14:textId="77777777" w:rsidR="007D410E" w:rsidRDefault="007D410E" w:rsidP="007D410E">
      <w:pPr>
        <w:tabs>
          <w:tab w:val="left" w:pos="2880"/>
        </w:tabs>
      </w:pPr>
    </w:p>
    <w:p w14:paraId="34BB9FC2" w14:textId="77777777" w:rsidR="007D410E" w:rsidRDefault="007D410E" w:rsidP="007D410E">
      <w:pPr>
        <w:tabs>
          <w:tab w:val="left" w:pos="2880"/>
        </w:tabs>
      </w:pPr>
      <w:r>
        <w:t>Fall 2018 – Spring 2019</w:t>
      </w:r>
      <w:r>
        <w:tab/>
        <w:t>Grant from UK “Student Center Challenge” to provide activities to</w:t>
      </w:r>
    </w:p>
    <w:p w14:paraId="1CECB0BE" w14:textId="5419F5E1" w:rsidR="007D410E" w:rsidRDefault="007D410E" w:rsidP="007D410E">
      <w:pPr>
        <w:tabs>
          <w:tab w:val="left" w:pos="2880"/>
        </w:tabs>
      </w:pPr>
      <w:r>
        <w:tab/>
        <w:t>The University Community in the new Student Center. $8,000.00.</w:t>
      </w:r>
    </w:p>
    <w:p w14:paraId="02FAA2D7" w14:textId="3341CB7F" w:rsidR="000F1EF0" w:rsidRDefault="000F1EF0" w:rsidP="007D410E">
      <w:pPr>
        <w:tabs>
          <w:tab w:val="left" w:pos="2880"/>
        </w:tabs>
      </w:pPr>
    </w:p>
    <w:p w14:paraId="2DC7F4C0" w14:textId="692DC918" w:rsidR="00A21F34" w:rsidRDefault="000F1EF0" w:rsidP="007D410E">
      <w:pPr>
        <w:tabs>
          <w:tab w:val="left" w:pos="2880"/>
        </w:tabs>
      </w:pPr>
      <w:r>
        <w:t>2017, 2018, 2019</w:t>
      </w:r>
      <w:r w:rsidR="00BD44DA">
        <w:t>,</w:t>
      </w:r>
      <w:r>
        <w:tab/>
        <w:t>Achieved High Merit</w:t>
      </w:r>
    </w:p>
    <w:p w14:paraId="3544B037" w14:textId="1C888592" w:rsidR="000F1EF0" w:rsidRPr="00E9797D" w:rsidRDefault="000F1EF0" w:rsidP="007D410E">
      <w:pPr>
        <w:tabs>
          <w:tab w:val="left" w:pos="2880"/>
        </w:tabs>
        <w:rPr>
          <w:highlight w:val="yellow"/>
        </w:rPr>
      </w:pPr>
      <w:r>
        <w:t>2020, 2021</w:t>
      </w:r>
      <w:r w:rsidR="00BD44DA">
        <w:t xml:space="preserve">, </w:t>
      </w:r>
      <w:r w:rsidR="00BD44DA" w:rsidRPr="003F7C42">
        <w:t>2022,</w:t>
      </w:r>
    </w:p>
    <w:p w14:paraId="3487293D" w14:textId="37AFAA87" w:rsidR="00BD44DA" w:rsidRDefault="00BD44DA" w:rsidP="007D410E">
      <w:pPr>
        <w:tabs>
          <w:tab w:val="left" w:pos="2880"/>
        </w:tabs>
      </w:pPr>
      <w:r w:rsidRPr="003F7C42">
        <w:t>2023</w:t>
      </w:r>
    </w:p>
    <w:p w14:paraId="6B979164" w14:textId="30B19BAC" w:rsidR="00A21F34" w:rsidRDefault="00A21F34" w:rsidP="007D410E">
      <w:pPr>
        <w:tabs>
          <w:tab w:val="left" w:pos="2880"/>
        </w:tabs>
      </w:pPr>
    </w:p>
    <w:p w14:paraId="28ADD028" w14:textId="64350068" w:rsidR="00A21F34" w:rsidRDefault="00A21F34" w:rsidP="007D410E">
      <w:pPr>
        <w:tabs>
          <w:tab w:val="left" w:pos="2880"/>
        </w:tabs>
      </w:pPr>
      <w:r w:rsidRPr="003F7C42">
        <w:t>Spring 2024</w:t>
      </w:r>
      <w:r w:rsidRPr="003F7C42">
        <w:tab/>
        <w:t xml:space="preserve">Discovery Rockstar Award – </w:t>
      </w:r>
      <w:proofErr w:type="spellStart"/>
      <w:r w:rsidRPr="003F7C42">
        <w:t>U</w:t>
      </w:r>
      <w:r w:rsidR="00091B45" w:rsidRPr="003F7C42">
        <w:t>A</w:t>
      </w:r>
      <w:r w:rsidRPr="003F7C42">
        <w:t>ccel</w:t>
      </w:r>
      <w:proofErr w:type="spellEnd"/>
      <w:r w:rsidRPr="003F7C42">
        <w:t>/Launch Blue</w:t>
      </w:r>
    </w:p>
    <w:p w14:paraId="605D7384" w14:textId="7C2571B5" w:rsidR="003F7C42" w:rsidRDefault="003F7C42" w:rsidP="007D410E">
      <w:pPr>
        <w:tabs>
          <w:tab w:val="left" w:pos="2880"/>
        </w:tabs>
      </w:pPr>
    </w:p>
    <w:p w14:paraId="43881607" w14:textId="442A90E1" w:rsidR="003F7C42" w:rsidRPr="00ED2E7F" w:rsidRDefault="003F7C42" w:rsidP="007D410E">
      <w:pPr>
        <w:tabs>
          <w:tab w:val="left" w:pos="2880"/>
        </w:tabs>
      </w:pPr>
      <w:r w:rsidRPr="00ED2E7F">
        <w:t>Fall 2024</w:t>
      </w:r>
      <w:r w:rsidRPr="00ED2E7F">
        <w:tab/>
        <w:t>Gloe L. Bertram Award</w:t>
      </w:r>
    </w:p>
    <w:p w14:paraId="3004D870" w14:textId="44F00C37" w:rsidR="003F7C42" w:rsidRPr="00ED2E7F" w:rsidRDefault="003F7C42" w:rsidP="007D410E">
      <w:pPr>
        <w:tabs>
          <w:tab w:val="left" w:pos="2880"/>
        </w:tabs>
      </w:pPr>
    </w:p>
    <w:p w14:paraId="4811776A" w14:textId="55D5E1A2" w:rsidR="003F7C42" w:rsidRPr="007D410E" w:rsidRDefault="003F7C42" w:rsidP="007D410E">
      <w:pPr>
        <w:tabs>
          <w:tab w:val="left" w:pos="2880"/>
        </w:tabs>
      </w:pPr>
      <w:r w:rsidRPr="00ED2E7F">
        <w:t>Spring 2025</w:t>
      </w:r>
      <w:r w:rsidRPr="00ED2E7F">
        <w:tab/>
        <w:t xml:space="preserve">Louise J. </w:t>
      </w:r>
      <w:proofErr w:type="spellStart"/>
      <w:r w:rsidRPr="00ED2E7F">
        <w:t>Zegeer</w:t>
      </w:r>
      <w:proofErr w:type="spellEnd"/>
      <w:r w:rsidRPr="00ED2E7F">
        <w:t xml:space="preserve"> Award</w:t>
      </w:r>
    </w:p>
    <w:p w14:paraId="3F4525A4" w14:textId="093DF4D9" w:rsidR="007D410E" w:rsidRDefault="007D410E" w:rsidP="007D410E"/>
    <w:p w14:paraId="28E6D903" w14:textId="77777777" w:rsidR="003F7C42" w:rsidRPr="007D410E" w:rsidRDefault="003F7C42" w:rsidP="007D410E"/>
    <w:p w14:paraId="5AC1DC65" w14:textId="77777777" w:rsidR="00282F6B" w:rsidRDefault="00575074" w:rsidP="006105B2">
      <w:pPr>
        <w:pStyle w:val="Heading1"/>
      </w:pPr>
      <w:r>
        <w:t>Presentations</w:t>
      </w:r>
      <w:r w:rsidR="002D4195">
        <w:t xml:space="preserve"> </w:t>
      </w:r>
    </w:p>
    <w:p w14:paraId="5A30E409" w14:textId="77777777" w:rsidR="007D410E" w:rsidRPr="007D410E" w:rsidRDefault="007D410E" w:rsidP="007D410E"/>
    <w:p w14:paraId="20A902D7" w14:textId="77777777" w:rsidR="00114424" w:rsidRDefault="00114424" w:rsidP="00114424">
      <w:r w:rsidRPr="007D410E">
        <w:rPr>
          <w:b/>
        </w:rPr>
        <w:t>Pilon, Suzanne</w:t>
      </w:r>
      <w:r w:rsidR="007D410E">
        <w:rPr>
          <w:b/>
        </w:rPr>
        <w:t xml:space="preserve"> </w:t>
      </w:r>
      <w:r w:rsidR="007D410E">
        <w:t>(May</w:t>
      </w:r>
      <w:r w:rsidRPr="00F1662C">
        <w:t xml:space="preserve"> 2018</w:t>
      </w:r>
      <w:r w:rsidR="007D410E">
        <w:t>)</w:t>
      </w:r>
      <w:r w:rsidRPr="00F1662C">
        <w:t xml:space="preserve">. Engaging </w:t>
      </w:r>
      <w:r w:rsidR="007D410E">
        <w:t>G</w:t>
      </w:r>
      <w:r w:rsidRPr="00F1662C">
        <w:t xml:space="preserve">eneration Z </w:t>
      </w:r>
      <w:r w:rsidR="007D410E">
        <w:t>n</w:t>
      </w:r>
      <w:r w:rsidRPr="00F1662C">
        <w:t xml:space="preserve">ursing </w:t>
      </w:r>
      <w:r w:rsidR="007D410E">
        <w:t>s</w:t>
      </w:r>
      <w:r w:rsidRPr="00F1662C">
        <w:t xml:space="preserve">tudents in the </w:t>
      </w:r>
      <w:r w:rsidR="007D410E">
        <w:t>l</w:t>
      </w:r>
      <w:r w:rsidRPr="00F1662C">
        <w:t xml:space="preserve">earning </w:t>
      </w:r>
      <w:r w:rsidR="007D410E">
        <w:t>p</w:t>
      </w:r>
      <w:r w:rsidRPr="00F1662C">
        <w:t>rocess. Abstract Presentation. 14</w:t>
      </w:r>
      <w:r w:rsidRPr="00F1662C">
        <w:rPr>
          <w:vertAlign w:val="superscript"/>
        </w:rPr>
        <w:t>th</w:t>
      </w:r>
      <w:r w:rsidRPr="00F1662C">
        <w:t xml:space="preserve"> Annual Nursing Faculty Development Workshop: Establishing an Evidence-Based Teaching Culture, Lexington, KY.</w:t>
      </w:r>
      <w:r>
        <w:t xml:space="preserve"> </w:t>
      </w:r>
    </w:p>
    <w:p w14:paraId="0EDEB638" w14:textId="77777777" w:rsidR="00114424" w:rsidRPr="00114424" w:rsidRDefault="00114424" w:rsidP="00114424"/>
    <w:p w14:paraId="11013A18" w14:textId="77777777" w:rsidR="006105B2" w:rsidRPr="00EA2BB1" w:rsidRDefault="00B647D5" w:rsidP="006105B2">
      <w:r w:rsidRPr="007D410E">
        <w:rPr>
          <w:b/>
        </w:rPr>
        <w:lastRenderedPageBreak/>
        <w:t>Pilon, Suzanne</w:t>
      </w:r>
      <w:r w:rsidR="007D410E">
        <w:t xml:space="preserve"> May 2017). </w:t>
      </w:r>
      <w:r w:rsidR="006105B2" w:rsidRPr="00EA2BB1">
        <w:t xml:space="preserve">Evaluation of serum vitamin D levels in older adults who fall and sustain a fracture: A </w:t>
      </w:r>
      <w:r w:rsidR="007D410E">
        <w:t>r</w:t>
      </w:r>
      <w:r w:rsidR="006105B2" w:rsidRPr="00EA2BB1">
        <w:t xml:space="preserve">etrospective </w:t>
      </w:r>
      <w:r w:rsidR="007D410E">
        <w:t>c</w:t>
      </w:r>
      <w:r w:rsidR="006105B2" w:rsidRPr="00EA2BB1">
        <w:t xml:space="preserve">hart </w:t>
      </w:r>
      <w:r w:rsidR="007D410E">
        <w:t>a</w:t>
      </w:r>
      <w:r w:rsidR="006105B2" w:rsidRPr="00EA2BB1">
        <w:t>udit. Poster presentation. Appalachian Research Day. Hazard, KY.</w:t>
      </w:r>
    </w:p>
    <w:p w14:paraId="771E6396" w14:textId="77777777" w:rsidR="006105B2" w:rsidRPr="00EA2BB1" w:rsidRDefault="006105B2" w:rsidP="006105B2"/>
    <w:p w14:paraId="57290B7B" w14:textId="4DB659BD" w:rsidR="00091B45" w:rsidRPr="00091B45" w:rsidRDefault="006105B2" w:rsidP="002D4AEB">
      <w:r w:rsidRPr="007D410E">
        <w:rPr>
          <w:b/>
        </w:rPr>
        <w:t>Pilon, Suza</w:t>
      </w:r>
      <w:r w:rsidR="00B647D5" w:rsidRPr="007D410E">
        <w:rPr>
          <w:b/>
        </w:rPr>
        <w:t>nne</w:t>
      </w:r>
      <w:r w:rsidR="007D410E">
        <w:t xml:space="preserve"> (April 2017). </w:t>
      </w:r>
      <w:r w:rsidRPr="00EA2BB1">
        <w:t xml:space="preserve">Evaluation of serum vitamin D levels in older adults who fall and sustain a fracture: A </w:t>
      </w:r>
      <w:r w:rsidR="007D410E">
        <w:t>r</w:t>
      </w:r>
      <w:r w:rsidRPr="00EA2BB1">
        <w:t xml:space="preserve">etrospective </w:t>
      </w:r>
      <w:r w:rsidR="007D410E">
        <w:t>c</w:t>
      </w:r>
      <w:r w:rsidRPr="00EA2BB1">
        <w:t xml:space="preserve">hart </w:t>
      </w:r>
      <w:r w:rsidR="007D410E">
        <w:t>a</w:t>
      </w:r>
      <w:r w:rsidRPr="00EA2BB1">
        <w:t>udit. Poster presentation. 69</w:t>
      </w:r>
      <w:r w:rsidRPr="00EA2BB1">
        <w:rPr>
          <w:vertAlign w:val="superscript"/>
        </w:rPr>
        <w:t>th</w:t>
      </w:r>
      <w:r w:rsidRPr="00EA2BB1">
        <w:t xml:space="preserve"> Annual Kentucky Public Health Association Conference. Owensboro, KY.</w:t>
      </w:r>
    </w:p>
    <w:p w14:paraId="51F891CC" w14:textId="15D2E85E" w:rsidR="00AA44DD" w:rsidRDefault="002D4AEB" w:rsidP="002D4AEB">
      <w:pPr>
        <w:rPr>
          <w:b/>
        </w:rPr>
      </w:pPr>
      <w:r w:rsidRPr="002D4AEB">
        <w:rPr>
          <w:b/>
        </w:rPr>
        <w:t>PROFESSIONAL MEMBERSHIPS</w:t>
      </w:r>
    </w:p>
    <w:p w14:paraId="4547DAF6" w14:textId="1DCC5AC1" w:rsidR="00AA44DD" w:rsidRPr="00AA44DD" w:rsidRDefault="00AA44DD" w:rsidP="002D4AEB">
      <w:r>
        <w:t>August 2021 – present</w:t>
      </w:r>
      <w:r>
        <w:tab/>
        <w:t>Sigma Theta Tau, Delta Psi</w:t>
      </w:r>
      <w:r>
        <w:tab/>
      </w:r>
      <w:r>
        <w:tab/>
      </w:r>
      <w:r>
        <w:tab/>
        <w:t>Treasurer</w:t>
      </w:r>
    </w:p>
    <w:p w14:paraId="0CFD52F7" w14:textId="4125609F" w:rsidR="00B64C9E" w:rsidRDefault="00B64C9E" w:rsidP="002D4AEB">
      <w:pPr>
        <w:rPr>
          <w:iCs/>
        </w:rPr>
      </w:pPr>
      <w:r>
        <w:rPr>
          <w:iCs/>
        </w:rPr>
        <w:t>Jan. 2017 – present</w:t>
      </w:r>
      <w:r>
        <w:rPr>
          <w:iCs/>
        </w:rPr>
        <w:tab/>
      </w:r>
      <w:r>
        <w:rPr>
          <w:iCs/>
        </w:rPr>
        <w:tab/>
        <w:t>Sigma Theta Tau, Delta Psi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Leadership Member</w:t>
      </w:r>
    </w:p>
    <w:p w14:paraId="6D6494FC" w14:textId="77777777" w:rsidR="00B64C9E" w:rsidRDefault="00B64C9E" w:rsidP="002D4AEB">
      <w:pPr>
        <w:rPr>
          <w:iCs/>
        </w:rPr>
      </w:pPr>
    </w:p>
    <w:p w14:paraId="154A53C6" w14:textId="2FD3D00A" w:rsidR="00575CBC" w:rsidRDefault="00B4153C" w:rsidP="002D4AEB">
      <w:pPr>
        <w:rPr>
          <w:iCs/>
        </w:rPr>
      </w:pPr>
      <w:r>
        <w:rPr>
          <w:iCs/>
        </w:rPr>
        <w:t>Oct.</w:t>
      </w:r>
      <w:r w:rsidR="003B614B">
        <w:rPr>
          <w:iCs/>
        </w:rPr>
        <w:t xml:space="preserve"> 2009 - present</w:t>
      </w:r>
      <w:r w:rsidR="00B64C9E">
        <w:rPr>
          <w:iCs/>
        </w:rPr>
        <w:tab/>
      </w:r>
      <w:r>
        <w:rPr>
          <w:iCs/>
        </w:rPr>
        <w:tab/>
      </w:r>
      <w:r w:rsidR="00B64C9E">
        <w:rPr>
          <w:iCs/>
        </w:rPr>
        <w:t>American Nurses Association</w:t>
      </w:r>
    </w:p>
    <w:p w14:paraId="5F7C9EE8" w14:textId="7E52AA36" w:rsidR="00575CBC" w:rsidRDefault="00575CBC" w:rsidP="002D4AEB">
      <w:pPr>
        <w:rPr>
          <w:iCs/>
        </w:rPr>
      </w:pPr>
      <w:r>
        <w:rPr>
          <w:iCs/>
        </w:rPr>
        <w:t>Oct. 2016 – present</w:t>
      </w:r>
      <w:r>
        <w:rPr>
          <w:iCs/>
        </w:rPr>
        <w:tab/>
      </w:r>
      <w:r>
        <w:rPr>
          <w:iCs/>
        </w:rPr>
        <w:tab/>
        <w:t>Kentucky Nurses Association</w:t>
      </w:r>
    </w:p>
    <w:p w14:paraId="4458C92F" w14:textId="63638707" w:rsidR="00A21F34" w:rsidRPr="00C05D82" w:rsidRDefault="00A21F34" w:rsidP="002D4AEB">
      <w:pPr>
        <w:rPr>
          <w:iCs/>
        </w:rPr>
      </w:pPr>
      <w:r w:rsidRPr="003F7C42">
        <w:rPr>
          <w:iCs/>
        </w:rPr>
        <w:t>May 2024 – present</w:t>
      </w:r>
      <w:r w:rsidRPr="003F7C42">
        <w:rPr>
          <w:iCs/>
        </w:rPr>
        <w:tab/>
      </w:r>
      <w:r w:rsidRPr="003F7C42">
        <w:rPr>
          <w:iCs/>
        </w:rPr>
        <w:tab/>
        <w:t>Kentucky League for Nursing</w:t>
      </w:r>
    </w:p>
    <w:p w14:paraId="4AE90B2A" w14:textId="073D7A70" w:rsidR="002D4AEB" w:rsidRDefault="002D4AEB">
      <w:pPr>
        <w:pStyle w:val="Catch-AllItem"/>
        <w:rPr>
          <w:u w:val="single"/>
        </w:rPr>
      </w:pPr>
    </w:p>
    <w:p w14:paraId="5B7D64B0" w14:textId="48C03B26" w:rsidR="00541521" w:rsidRDefault="00541521">
      <w:pPr>
        <w:pStyle w:val="Catch-AllItem"/>
        <w:rPr>
          <w:b/>
          <w:bCs/>
        </w:rPr>
      </w:pPr>
      <w:r>
        <w:rPr>
          <w:b/>
          <w:bCs/>
        </w:rPr>
        <w:t>SCHOLARSHIP</w:t>
      </w:r>
    </w:p>
    <w:p w14:paraId="11AA012A" w14:textId="7790BAA4" w:rsidR="00541521" w:rsidRDefault="008D69DD">
      <w:pPr>
        <w:pStyle w:val="Catch-AllItem"/>
      </w:pPr>
      <w:r>
        <w:t>Fall 2020-present</w:t>
      </w:r>
      <w:r>
        <w:tab/>
      </w:r>
      <w:r>
        <w:tab/>
        <w:t>Nurse Education Intern Program</w:t>
      </w:r>
      <w:r>
        <w:tab/>
        <w:t xml:space="preserve">Faculty of </w:t>
      </w:r>
    </w:p>
    <w:p w14:paraId="06550CAF" w14:textId="08FF930C" w:rsidR="008D69DD" w:rsidRDefault="008D69DD">
      <w:pPr>
        <w:pStyle w:val="Catch-AllIte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Record-Mentor</w:t>
      </w:r>
    </w:p>
    <w:tbl>
      <w:tblPr>
        <w:tblStyle w:val="TableGrid"/>
        <w:tblW w:w="9632" w:type="dxa"/>
        <w:tblLook w:val="04A0" w:firstRow="1" w:lastRow="0" w:firstColumn="1" w:lastColumn="0" w:noHBand="0" w:noVBand="1"/>
      </w:tblPr>
      <w:tblGrid>
        <w:gridCol w:w="4816"/>
        <w:gridCol w:w="4816"/>
      </w:tblGrid>
      <w:tr w:rsidR="006212FA" w14:paraId="372C3C72" w14:textId="77777777" w:rsidTr="006F06AD">
        <w:trPr>
          <w:trHeight w:val="425"/>
        </w:trPr>
        <w:tc>
          <w:tcPr>
            <w:tcW w:w="4816" w:type="dxa"/>
          </w:tcPr>
          <w:p w14:paraId="17CBA30B" w14:textId="77777777" w:rsidR="006212FA" w:rsidRDefault="006212FA" w:rsidP="006F06AD">
            <w:r>
              <w:t>Student Mentored/Semester &amp; Year</w:t>
            </w:r>
          </w:p>
        </w:tc>
        <w:tc>
          <w:tcPr>
            <w:tcW w:w="4816" w:type="dxa"/>
          </w:tcPr>
          <w:p w14:paraId="7A3AA72C" w14:textId="77777777" w:rsidR="006212FA" w:rsidRDefault="006212FA" w:rsidP="006F06AD">
            <w:r>
              <w:t>Title of Project/Format</w:t>
            </w:r>
          </w:p>
        </w:tc>
      </w:tr>
      <w:tr w:rsidR="006212FA" w14:paraId="648A432D" w14:textId="77777777" w:rsidTr="006F06AD">
        <w:trPr>
          <w:trHeight w:val="399"/>
        </w:trPr>
        <w:tc>
          <w:tcPr>
            <w:tcW w:w="4816" w:type="dxa"/>
          </w:tcPr>
          <w:p w14:paraId="3717A5D3" w14:textId="77777777" w:rsidR="006212FA" w:rsidRDefault="006212FA" w:rsidP="006F06AD">
            <w:r>
              <w:t>Abigal Renner Fall/20</w:t>
            </w:r>
          </w:p>
        </w:tc>
        <w:tc>
          <w:tcPr>
            <w:tcW w:w="4816" w:type="dxa"/>
          </w:tcPr>
          <w:p w14:paraId="21416346" w14:textId="77777777" w:rsidR="006212FA" w:rsidRDefault="006212FA" w:rsidP="006F06AD">
            <w:r>
              <w:t>“Conducting a Successful SBAR” video</w:t>
            </w:r>
          </w:p>
        </w:tc>
      </w:tr>
      <w:tr w:rsidR="006212FA" w14:paraId="30C74CF1" w14:textId="77777777" w:rsidTr="006F06AD">
        <w:trPr>
          <w:trHeight w:val="425"/>
        </w:trPr>
        <w:tc>
          <w:tcPr>
            <w:tcW w:w="4816" w:type="dxa"/>
          </w:tcPr>
          <w:p w14:paraId="274011E1" w14:textId="77777777" w:rsidR="006212FA" w:rsidRDefault="006212FA" w:rsidP="006F06AD">
            <w:r>
              <w:t>Kaylee Wessling Spring/21</w:t>
            </w:r>
          </w:p>
        </w:tc>
        <w:tc>
          <w:tcPr>
            <w:tcW w:w="4816" w:type="dxa"/>
          </w:tcPr>
          <w:p w14:paraId="5FFABA3B" w14:textId="77777777" w:rsidR="006212FA" w:rsidRDefault="006212FA" w:rsidP="006F06AD">
            <w:r>
              <w:t>“Oxygen Delivery Devices” video</w:t>
            </w:r>
          </w:p>
        </w:tc>
      </w:tr>
      <w:tr w:rsidR="006212FA" w14:paraId="5AC6A61F" w14:textId="77777777" w:rsidTr="006F06AD">
        <w:trPr>
          <w:trHeight w:val="399"/>
        </w:trPr>
        <w:tc>
          <w:tcPr>
            <w:tcW w:w="4816" w:type="dxa"/>
          </w:tcPr>
          <w:p w14:paraId="68DF756B" w14:textId="77777777" w:rsidR="006212FA" w:rsidRDefault="006212FA" w:rsidP="006F06AD">
            <w:r>
              <w:t>Kiara Clay Spring/22</w:t>
            </w:r>
          </w:p>
        </w:tc>
        <w:tc>
          <w:tcPr>
            <w:tcW w:w="4816" w:type="dxa"/>
          </w:tcPr>
          <w:p w14:paraId="5FA868BB" w14:textId="77777777" w:rsidR="006212FA" w:rsidRDefault="006212FA" w:rsidP="006F06AD">
            <w:r>
              <w:t>Clinical Paperwork Overview and Helpful hints for Completion NUR 225/227 document</w:t>
            </w:r>
          </w:p>
        </w:tc>
      </w:tr>
      <w:tr w:rsidR="006212FA" w14:paraId="16C44E02" w14:textId="77777777" w:rsidTr="006F06AD">
        <w:trPr>
          <w:trHeight w:val="425"/>
        </w:trPr>
        <w:tc>
          <w:tcPr>
            <w:tcW w:w="4816" w:type="dxa"/>
          </w:tcPr>
          <w:p w14:paraId="11DFEB73" w14:textId="77777777" w:rsidR="006212FA" w:rsidRDefault="006212FA" w:rsidP="006F06AD">
            <w:r>
              <w:t>Hannah Wampler Spring/22</w:t>
            </w:r>
          </w:p>
        </w:tc>
        <w:tc>
          <w:tcPr>
            <w:tcW w:w="4816" w:type="dxa"/>
          </w:tcPr>
          <w:p w14:paraId="56585BBD" w14:textId="77777777" w:rsidR="006212FA" w:rsidRDefault="006212FA" w:rsidP="006F06AD">
            <w:r>
              <w:t>“Non-Pharmacological Pain Management” Tri-fold brochure/pamphlet</w:t>
            </w:r>
          </w:p>
        </w:tc>
      </w:tr>
      <w:tr w:rsidR="006212FA" w14:paraId="4F9FC72F" w14:textId="77777777" w:rsidTr="006F06AD">
        <w:trPr>
          <w:trHeight w:val="399"/>
        </w:trPr>
        <w:tc>
          <w:tcPr>
            <w:tcW w:w="4816" w:type="dxa"/>
          </w:tcPr>
          <w:p w14:paraId="03F16F3B" w14:textId="77777777" w:rsidR="006212FA" w:rsidRDefault="006212FA" w:rsidP="006F06AD">
            <w:r>
              <w:t>Claire Mulhall Spring/22</w:t>
            </w:r>
          </w:p>
        </w:tc>
        <w:tc>
          <w:tcPr>
            <w:tcW w:w="4816" w:type="dxa"/>
          </w:tcPr>
          <w:p w14:paraId="6044EF5E" w14:textId="77777777" w:rsidR="006212FA" w:rsidRDefault="006212FA" w:rsidP="006F06AD">
            <w:r>
              <w:t>Intake &amp; Output charts/conversions for the Clinical Setting pdf</w:t>
            </w:r>
          </w:p>
        </w:tc>
      </w:tr>
      <w:tr w:rsidR="006212FA" w14:paraId="7FDA3DE5" w14:textId="77777777" w:rsidTr="006F06AD">
        <w:trPr>
          <w:trHeight w:val="425"/>
        </w:trPr>
        <w:tc>
          <w:tcPr>
            <w:tcW w:w="4816" w:type="dxa"/>
          </w:tcPr>
          <w:p w14:paraId="3FA92E57" w14:textId="77777777" w:rsidR="006212FA" w:rsidRDefault="006212FA" w:rsidP="006F06AD">
            <w:r>
              <w:t>Hayleigh Murphy Spring/22</w:t>
            </w:r>
          </w:p>
        </w:tc>
        <w:tc>
          <w:tcPr>
            <w:tcW w:w="4816" w:type="dxa"/>
          </w:tcPr>
          <w:p w14:paraId="58639865" w14:textId="3B90BF06" w:rsidR="006212FA" w:rsidRDefault="006212FA" w:rsidP="006F06AD">
            <w:r>
              <w:t xml:space="preserve">The Do’s &amp; Don’ts of Sterility and Foley </w:t>
            </w:r>
            <w:r w:rsidR="00FD5BAC">
              <w:t>Catheter Insertion</w:t>
            </w:r>
            <w:r>
              <w:t xml:space="preserve"> PP/video</w:t>
            </w:r>
          </w:p>
        </w:tc>
      </w:tr>
      <w:tr w:rsidR="006212FA" w14:paraId="16D88B8D" w14:textId="77777777" w:rsidTr="006F06AD">
        <w:trPr>
          <w:trHeight w:val="425"/>
        </w:trPr>
        <w:tc>
          <w:tcPr>
            <w:tcW w:w="4816" w:type="dxa"/>
          </w:tcPr>
          <w:p w14:paraId="728566E9" w14:textId="77777777" w:rsidR="006212FA" w:rsidRDefault="006212FA" w:rsidP="006F06AD">
            <w:r>
              <w:t>Jake Fleming Spring/22</w:t>
            </w:r>
          </w:p>
        </w:tc>
        <w:tc>
          <w:tcPr>
            <w:tcW w:w="4816" w:type="dxa"/>
          </w:tcPr>
          <w:p w14:paraId="02C9E811" w14:textId="77777777" w:rsidR="006212FA" w:rsidRDefault="006212FA" w:rsidP="006F06AD">
            <w:r>
              <w:t>Clinical Day Checklist – how to organize your day document</w:t>
            </w:r>
          </w:p>
        </w:tc>
      </w:tr>
      <w:tr w:rsidR="006212FA" w14:paraId="43FA1CB4" w14:textId="77777777" w:rsidTr="006F06AD">
        <w:trPr>
          <w:trHeight w:val="399"/>
        </w:trPr>
        <w:tc>
          <w:tcPr>
            <w:tcW w:w="4816" w:type="dxa"/>
          </w:tcPr>
          <w:p w14:paraId="0C6E5C9F" w14:textId="77777777" w:rsidR="006212FA" w:rsidRDefault="006212FA" w:rsidP="006F06AD">
            <w:r>
              <w:t>Jessie DeHaan &amp; Karli Jackson Fall/22</w:t>
            </w:r>
          </w:p>
        </w:tc>
        <w:tc>
          <w:tcPr>
            <w:tcW w:w="4816" w:type="dxa"/>
          </w:tcPr>
          <w:p w14:paraId="00E3F351" w14:textId="77777777" w:rsidR="006212FA" w:rsidRDefault="006212FA" w:rsidP="006F06AD">
            <w:r>
              <w:t>Alaris Pump Resource video</w:t>
            </w:r>
          </w:p>
        </w:tc>
      </w:tr>
      <w:tr w:rsidR="006212FA" w14:paraId="57C4123B" w14:textId="77777777" w:rsidTr="006F06AD">
        <w:trPr>
          <w:trHeight w:val="425"/>
        </w:trPr>
        <w:tc>
          <w:tcPr>
            <w:tcW w:w="4816" w:type="dxa"/>
          </w:tcPr>
          <w:p w14:paraId="6D2BFAA8" w14:textId="77777777" w:rsidR="006212FA" w:rsidRDefault="006212FA" w:rsidP="006F06AD">
            <w:r>
              <w:t>Maggie Sledge Fall/22</w:t>
            </w:r>
          </w:p>
        </w:tc>
        <w:tc>
          <w:tcPr>
            <w:tcW w:w="4816" w:type="dxa"/>
          </w:tcPr>
          <w:p w14:paraId="4B3BFF75" w14:textId="77777777" w:rsidR="006212FA" w:rsidRDefault="006212FA" w:rsidP="006F06AD">
            <w:r>
              <w:t>Foley Catheter Insertion video</w:t>
            </w:r>
          </w:p>
        </w:tc>
      </w:tr>
      <w:tr w:rsidR="006212FA" w14:paraId="6FFBF931" w14:textId="77777777" w:rsidTr="006F06AD">
        <w:trPr>
          <w:trHeight w:val="399"/>
        </w:trPr>
        <w:tc>
          <w:tcPr>
            <w:tcW w:w="4816" w:type="dxa"/>
          </w:tcPr>
          <w:p w14:paraId="17FC3C66" w14:textId="77777777" w:rsidR="006212FA" w:rsidRDefault="006212FA" w:rsidP="006F06AD">
            <w:r>
              <w:t>Hannah Abukwaik Fall/22</w:t>
            </w:r>
          </w:p>
        </w:tc>
        <w:tc>
          <w:tcPr>
            <w:tcW w:w="4816" w:type="dxa"/>
          </w:tcPr>
          <w:p w14:paraId="42A5DC29" w14:textId="77777777" w:rsidR="006212FA" w:rsidRDefault="006212FA" w:rsidP="006F06AD">
            <w:r>
              <w:t>Dynamap Resource video</w:t>
            </w:r>
          </w:p>
        </w:tc>
      </w:tr>
      <w:tr w:rsidR="00B20951" w14:paraId="5951E5F3" w14:textId="77777777" w:rsidTr="006F06AD">
        <w:trPr>
          <w:trHeight w:val="399"/>
        </w:trPr>
        <w:tc>
          <w:tcPr>
            <w:tcW w:w="4816" w:type="dxa"/>
          </w:tcPr>
          <w:p w14:paraId="5049EC0E" w14:textId="468E4805" w:rsidR="00B20951" w:rsidRDefault="00B20951" w:rsidP="006F06AD">
            <w:r>
              <w:t>Sydney Cooper Spring/23</w:t>
            </w:r>
          </w:p>
        </w:tc>
        <w:tc>
          <w:tcPr>
            <w:tcW w:w="4816" w:type="dxa"/>
          </w:tcPr>
          <w:p w14:paraId="3EF1B24C" w14:textId="04C4953E" w:rsidR="00B20951" w:rsidRDefault="00B20951" w:rsidP="006F06AD">
            <w:r>
              <w:t>Sterility Errors Video and Tip Sheet</w:t>
            </w:r>
          </w:p>
        </w:tc>
      </w:tr>
      <w:tr w:rsidR="00BD44DA" w14:paraId="407C8F08" w14:textId="77777777" w:rsidTr="006F06AD">
        <w:trPr>
          <w:trHeight w:val="399"/>
        </w:trPr>
        <w:tc>
          <w:tcPr>
            <w:tcW w:w="4816" w:type="dxa"/>
          </w:tcPr>
          <w:p w14:paraId="40CAF13F" w14:textId="43842CB6" w:rsidR="00BD44DA" w:rsidRPr="003F7C42" w:rsidRDefault="001C000C" w:rsidP="006F06AD">
            <w:r w:rsidRPr="003F7C42">
              <w:t>Cooper Stanley Fall/23</w:t>
            </w:r>
          </w:p>
        </w:tc>
        <w:tc>
          <w:tcPr>
            <w:tcW w:w="4816" w:type="dxa"/>
          </w:tcPr>
          <w:p w14:paraId="4495C392" w14:textId="1D4E74FD" w:rsidR="00BD44DA" w:rsidRPr="00E9797D" w:rsidRDefault="001C000C" w:rsidP="006F06AD">
            <w:pPr>
              <w:rPr>
                <w:highlight w:val="yellow"/>
              </w:rPr>
            </w:pPr>
            <w:r w:rsidRPr="003F7C42">
              <w:t>Sterile Gloving Lit Review</w:t>
            </w:r>
          </w:p>
        </w:tc>
      </w:tr>
      <w:tr w:rsidR="00BD44DA" w14:paraId="14904FDD" w14:textId="77777777" w:rsidTr="006F06AD">
        <w:trPr>
          <w:trHeight w:val="399"/>
        </w:trPr>
        <w:tc>
          <w:tcPr>
            <w:tcW w:w="4816" w:type="dxa"/>
          </w:tcPr>
          <w:p w14:paraId="35B2F54A" w14:textId="76195231" w:rsidR="00BD44DA" w:rsidRPr="00E9797D" w:rsidRDefault="001C000C" w:rsidP="006F06AD">
            <w:pPr>
              <w:rPr>
                <w:highlight w:val="yellow"/>
              </w:rPr>
            </w:pPr>
            <w:r w:rsidRPr="003F7C42">
              <w:t>Jennifer Rodriquez Fall/23</w:t>
            </w:r>
          </w:p>
        </w:tc>
        <w:tc>
          <w:tcPr>
            <w:tcW w:w="4816" w:type="dxa"/>
          </w:tcPr>
          <w:p w14:paraId="2D78F65E" w14:textId="791ACD58" w:rsidR="00BD44DA" w:rsidRPr="00E9797D" w:rsidRDefault="001C000C" w:rsidP="006F06AD">
            <w:pPr>
              <w:rPr>
                <w:highlight w:val="yellow"/>
              </w:rPr>
            </w:pPr>
            <w:r w:rsidRPr="003F7C42">
              <w:t>Every Patient, Every Interaction Posters</w:t>
            </w:r>
          </w:p>
        </w:tc>
      </w:tr>
      <w:tr w:rsidR="001C000C" w14:paraId="337F7FC8" w14:textId="77777777" w:rsidTr="006F06AD">
        <w:trPr>
          <w:trHeight w:val="399"/>
        </w:trPr>
        <w:tc>
          <w:tcPr>
            <w:tcW w:w="4816" w:type="dxa"/>
          </w:tcPr>
          <w:p w14:paraId="71C1A873" w14:textId="77777777" w:rsidR="001C000C" w:rsidRPr="003F7C42" w:rsidRDefault="001C000C" w:rsidP="006F06AD">
            <w:r w:rsidRPr="003F7C42">
              <w:t>Lauren O’Hare, Brooke Cecil &amp; Sophia Gapuz</w:t>
            </w:r>
          </w:p>
          <w:p w14:paraId="47924C9A" w14:textId="224B4BED" w:rsidR="001C000C" w:rsidRPr="003F7C42" w:rsidRDefault="001C000C" w:rsidP="006F06AD">
            <w:r w:rsidRPr="003F7C42">
              <w:t>Fall/23</w:t>
            </w:r>
          </w:p>
        </w:tc>
        <w:tc>
          <w:tcPr>
            <w:tcW w:w="4816" w:type="dxa"/>
          </w:tcPr>
          <w:p w14:paraId="529183F0" w14:textId="36D0A5CE" w:rsidR="001C000C" w:rsidRPr="003F7C42" w:rsidRDefault="001C000C" w:rsidP="006F06AD">
            <w:r w:rsidRPr="003F7C42">
              <w:t>IV Insertion from Lab to Practice resource</w:t>
            </w:r>
          </w:p>
        </w:tc>
      </w:tr>
      <w:tr w:rsidR="001C000C" w14:paraId="662AD63B" w14:textId="77777777" w:rsidTr="006F06AD">
        <w:trPr>
          <w:trHeight w:val="399"/>
        </w:trPr>
        <w:tc>
          <w:tcPr>
            <w:tcW w:w="4816" w:type="dxa"/>
          </w:tcPr>
          <w:p w14:paraId="4E16CD41" w14:textId="5355377E" w:rsidR="001C000C" w:rsidRPr="00E9797D" w:rsidRDefault="001C000C" w:rsidP="006F06AD">
            <w:pPr>
              <w:rPr>
                <w:highlight w:val="yellow"/>
              </w:rPr>
            </w:pPr>
            <w:r w:rsidRPr="003F7C42">
              <w:t>Christiana de la Rosa Pagan, Gabrielle Burleigh &amp; Emma Pence Spring/24</w:t>
            </w:r>
          </w:p>
        </w:tc>
        <w:tc>
          <w:tcPr>
            <w:tcW w:w="4816" w:type="dxa"/>
          </w:tcPr>
          <w:p w14:paraId="5BCD1852" w14:textId="7A3D2093" w:rsidR="001C000C" w:rsidRPr="003F7C42" w:rsidRDefault="001C000C" w:rsidP="006F06AD">
            <w:r w:rsidRPr="003F7C42">
              <w:t>Video for Psyche/Mental Health Instructors on Therapeutic Communication</w:t>
            </w:r>
          </w:p>
        </w:tc>
      </w:tr>
      <w:tr w:rsidR="00A21F34" w14:paraId="519BC35F" w14:textId="77777777" w:rsidTr="006F06AD">
        <w:trPr>
          <w:trHeight w:val="399"/>
        </w:trPr>
        <w:tc>
          <w:tcPr>
            <w:tcW w:w="4816" w:type="dxa"/>
          </w:tcPr>
          <w:p w14:paraId="3C2E067C" w14:textId="70F954D0" w:rsidR="00A21F34" w:rsidRPr="003F7C42" w:rsidRDefault="00FD5BAC" w:rsidP="006F06AD">
            <w:r w:rsidRPr="003F7C42">
              <w:t>Meg Gamm &amp; Lauren Ochab Spring/24</w:t>
            </w:r>
          </w:p>
        </w:tc>
        <w:tc>
          <w:tcPr>
            <w:tcW w:w="4816" w:type="dxa"/>
          </w:tcPr>
          <w:p w14:paraId="4CBB89A1" w14:textId="18CE51D8" w:rsidR="00A21F34" w:rsidRPr="00E9797D" w:rsidRDefault="00FD5BAC" w:rsidP="006F06AD">
            <w:pPr>
              <w:rPr>
                <w:highlight w:val="yellow"/>
              </w:rPr>
            </w:pPr>
            <w:r w:rsidRPr="003F7C42">
              <w:t>Injection Resource Video</w:t>
            </w:r>
          </w:p>
        </w:tc>
      </w:tr>
      <w:tr w:rsidR="00A21F34" w14:paraId="70068330" w14:textId="77777777" w:rsidTr="006F06AD">
        <w:trPr>
          <w:trHeight w:val="399"/>
        </w:trPr>
        <w:tc>
          <w:tcPr>
            <w:tcW w:w="4816" w:type="dxa"/>
          </w:tcPr>
          <w:p w14:paraId="5FA30434" w14:textId="7F7A26D4" w:rsidR="00A21F34" w:rsidRPr="003F7C42" w:rsidRDefault="00FD5BAC" w:rsidP="006F06AD">
            <w:r w:rsidRPr="003F7C42">
              <w:t>Rosie Jump Spring/24</w:t>
            </w:r>
          </w:p>
        </w:tc>
        <w:tc>
          <w:tcPr>
            <w:tcW w:w="4816" w:type="dxa"/>
          </w:tcPr>
          <w:p w14:paraId="0BE51FED" w14:textId="5F09C4AE" w:rsidR="00A21F34" w:rsidRPr="00E9797D" w:rsidRDefault="00FD5BAC" w:rsidP="006F06AD">
            <w:pPr>
              <w:rPr>
                <w:highlight w:val="yellow"/>
              </w:rPr>
            </w:pPr>
            <w:r w:rsidRPr="003F7C42">
              <w:t>Medication Admin Resource</w:t>
            </w:r>
          </w:p>
        </w:tc>
      </w:tr>
      <w:tr w:rsidR="00FD5BAC" w14:paraId="0F52487E" w14:textId="77777777" w:rsidTr="006F06AD">
        <w:trPr>
          <w:trHeight w:val="399"/>
        </w:trPr>
        <w:tc>
          <w:tcPr>
            <w:tcW w:w="4816" w:type="dxa"/>
          </w:tcPr>
          <w:p w14:paraId="417EBF79" w14:textId="20F7C866" w:rsidR="00FD5BAC" w:rsidRPr="00E9797D" w:rsidRDefault="00FD5BAC" w:rsidP="006F06AD">
            <w:pPr>
              <w:rPr>
                <w:highlight w:val="yellow"/>
              </w:rPr>
            </w:pPr>
            <w:r w:rsidRPr="003F7C42">
              <w:lastRenderedPageBreak/>
              <w:t>Alanna Cooper Spring/24</w:t>
            </w:r>
          </w:p>
        </w:tc>
        <w:tc>
          <w:tcPr>
            <w:tcW w:w="4816" w:type="dxa"/>
          </w:tcPr>
          <w:p w14:paraId="36845F8C" w14:textId="1853EB8C" w:rsidR="00FD5BAC" w:rsidRPr="00E9797D" w:rsidRDefault="00FD5BAC" w:rsidP="006F06AD">
            <w:pPr>
              <w:rPr>
                <w:highlight w:val="yellow"/>
              </w:rPr>
            </w:pPr>
            <w:r w:rsidRPr="003F7C42">
              <w:t>Patient Safety Poster Resource</w:t>
            </w:r>
          </w:p>
        </w:tc>
      </w:tr>
      <w:tr w:rsidR="003F7C42" w14:paraId="1FFE6E43" w14:textId="77777777" w:rsidTr="006F06AD">
        <w:trPr>
          <w:trHeight w:val="399"/>
        </w:trPr>
        <w:tc>
          <w:tcPr>
            <w:tcW w:w="4816" w:type="dxa"/>
          </w:tcPr>
          <w:p w14:paraId="36CC7839" w14:textId="189F8743" w:rsidR="003F7C42" w:rsidRPr="00ED2E7F" w:rsidRDefault="00E473CF" w:rsidP="006F06AD">
            <w:r w:rsidRPr="00ED2E7F">
              <w:t>Natalie Ryan Fall/24</w:t>
            </w:r>
          </w:p>
        </w:tc>
        <w:tc>
          <w:tcPr>
            <w:tcW w:w="4816" w:type="dxa"/>
          </w:tcPr>
          <w:p w14:paraId="5D2CEFF5" w14:textId="162B5F34" w:rsidR="003F7C42" w:rsidRPr="00ED2E7F" w:rsidRDefault="00E473CF" w:rsidP="006F06AD">
            <w:r w:rsidRPr="00ED2E7F">
              <w:t>Medication Administration Escape Room</w:t>
            </w:r>
          </w:p>
        </w:tc>
      </w:tr>
      <w:tr w:rsidR="003F7C42" w14:paraId="518757F8" w14:textId="77777777" w:rsidTr="006F06AD">
        <w:trPr>
          <w:trHeight w:val="399"/>
        </w:trPr>
        <w:tc>
          <w:tcPr>
            <w:tcW w:w="4816" w:type="dxa"/>
          </w:tcPr>
          <w:p w14:paraId="699D7B00" w14:textId="296F47DD" w:rsidR="003F7C42" w:rsidRPr="00ED2E7F" w:rsidRDefault="00E473CF" w:rsidP="006F06AD">
            <w:r w:rsidRPr="00ED2E7F">
              <w:t>Bryce Smith Spring/25</w:t>
            </w:r>
          </w:p>
        </w:tc>
        <w:tc>
          <w:tcPr>
            <w:tcW w:w="4816" w:type="dxa"/>
          </w:tcPr>
          <w:p w14:paraId="5984AA55" w14:textId="0751B119" w:rsidR="003F7C42" w:rsidRPr="00ED2E7F" w:rsidRDefault="00E473CF" w:rsidP="006F06AD">
            <w:r w:rsidRPr="00ED2E7F">
              <w:t>IV Smart Pump Resource</w:t>
            </w:r>
          </w:p>
        </w:tc>
      </w:tr>
      <w:tr w:rsidR="003F7C42" w14:paraId="6DE19A48" w14:textId="77777777" w:rsidTr="006F06AD">
        <w:trPr>
          <w:trHeight w:val="399"/>
        </w:trPr>
        <w:tc>
          <w:tcPr>
            <w:tcW w:w="4816" w:type="dxa"/>
          </w:tcPr>
          <w:p w14:paraId="49CE952A" w14:textId="592D172D" w:rsidR="003F7C42" w:rsidRPr="00ED2E7F" w:rsidRDefault="00101639" w:rsidP="006F06AD">
            <w:r w:rsidRPr="00ED2E7F">
              <w:t>Jenna Brook Spring/25</w:t>
            </w:r>
          </w:p>
        </w:tc>
        <w:tc>
          <w:tcPr>
            <w:tcW w:w="4816" w:type="dxa"/>
          </w:tcPr>
          <w:p w14:paraId="153D5B3B" w14:textId="0B481868" w:rsidR="003F7C42" w:rsidRPr="00ED2E7F" w:rsidRDefault="00101639" w:rsidP="006F06AD">
            <w:r w:rsidRPr="00ED2E7F">
              <w:t>SLIP Into Nursing</w:t>
            </w:r>
          </w:p>
        </w:tc>
      </w:tr>
      <w:tr w:rsidR="003F7C42" w14:paraId="04E9A13A" w14:textId="77777777" w:rsidTr="006F06AD">
        <w:trPr>
          <w:trHeight w:val="399"/>
        </w:trPr>
        <w:tc>
          <w:tcPr>
            <w:tcW w:w="4816" w:type="dxa"/>
          </w:tcPr>
          <w:p w14:paraId="03976B22" w14:textId="5EC3D3FD" w:rsidR="003F7C42" w:rsidRPr="00ED2E7F" w:rsidRDefault="00101639" w:rsidP="006F06AD">
            <w:r w:rsidRPr="00ED2E7F">
              <w:t xml:space="preserve">Anna </w:t>
            </w:r>
            <w:proofErr w:type="spellStart"/>
            <w:r w:rsidRPr="00ED2E7F">
              <w:t>Kolokowsky</w:t>
            </w:r>
            <w:proofErr w:type="spellEnd"/>
            <w:r w:rsidRPr="00ED2E7F">
              <w:t>, Alexa Papazian, Chelsea Jefferies Spring/25</w:t>
            </w:r>
          </w:p>
        </w:tc>
        <w:tc>
          <w:tcPr>
            <w:tcW w:w="4816" w:type="dxa"/>
          </w:tcPr>
          <w:p w14:paraId="62F5A5E1" w14:textId="080F55AE" w:rsidR="003F7C42" w:rsidRPr="00ED2E7F" w:rsidRDefault="00101639" w:rsidP="006F06AD">
            <w:r w:rsidRPr="00ED2E7F">
              <w:t>Inserting a Peripheral IV Demonstration Video</w:t>
            </w:r>
          </w:p>
        </w:tc>
      </w:tr>
      <w:tr w:rsidR="00101639" w14:paraId="048D57BD" w14:textId="77777777" w:rsidTr="006F06AD">
        <w:trPr>
          <w:trHeight w:val="399"/>
        </w:trPr>
        <w:tc>
          <w:tcPr>
            <w:tcW w:w="4816" w:type="dxa"/>
          </w:tcPr>
          <w:p w14:paraId="53A3C35E" w14:textId="224BF039" w:rsidR="00101639" w:rsidRPr="00ED2E7F" w:rsidRDefault="009A41D9" w:rsidP="006F06AD">
            <w:r w:rsidRPr="00ED2E7F">
              <w:t>Elle Wegman, Paige Temple, Sky Dumont Spring/25</w:t>
            </w:r>
          </w:p>
        </w:tc>
        <w:tc>
          <w:tcPr>
            <w:tcW w:w="4816" w:type="dxa"/>
          </w:tcPr>
          <w:p w14:paraId="4C8AD154" w14:textId="6DD81376" w:rsidR="00101639" w:rsidRPr="00ED2E7F" w:rsidRDefault="009A41D9" w:rsidP="006F06AD">
            <w:r w:rsidRPr="00ED2E7F">
              <w:t>Bow Tie “boardgame’ Project</w:t>
            </w:r>
          </w:p>
        </w:tc>
      </w:tr>
    </w:tbl>
    <w:p w14:paraId="3093C703" w14:textId="77777777" w:rsidR="006212FA" w:rsidRDefault="006212FA" w:rsidP="006212FA"/>
    <w:p w14:paraId="4FB8DC92" w14:textId="75F46572" w:rsidR="008D69DD" w:rsidRDefault="006212FA">
      <w:pPr>
        <w:pStyle w:val="Catch-AllItem"/>
      </w:pPr>
      <w:r>
        <w:t>Spring 2020</w:t>
      </w:r>
      <w:r>
        <w:tab/>
      </w:r>
      <w:r>
        <w:tab/>
      </w:r>
      <w:r>
        <w:tab/>
        <w:t>Student Project: Lynn Kelso</w:t>
      </w:r>
      <w:r>
        <w:tab/>
      </w:r>
      <w:r>
        <w:tab/>
        <w:t>DNP Committee Member</w:t>
      </w:r>
    </w:p>
    <w:p w14:paraId="3BE4CDA9" w14:textId="65296408" w:rsidR="006212FA" w:rsidRDefault="006212FA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 xml:space="preserve">“Emotional Support Dogs to Reduce </w:t>
      </w:r>
    </w:p>
    <w:p w14:paraId="40C5208B" w14:textId="66801CB2" w:rsidR="006212FA" w:rsidRDefault="006212FA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>Test Anxiety in Nursing Students”</w:t>
      </w:r>
    </w:p>
    <w:p w14:paraId="5BD9B367" w14:textId="29516212" w:rsidR="00FD5BAC" w:rsidRPr="009A41D9" w:rsidRDefault="00FD5BAC">
      <w:pPr>
        <w:pStyle w:val="Catch-AllItem"/>
      </w:pPr>
      <w:r w:rsidRPr="009A41D9">
        <w:t>Spring 2024</w:t>
      </w:r>
      <w:r w:rsidRPr="009A41D9">
        <w:tab/>
      </w:r>
      <w:r w:rsidRPr="009A41D9">
        <w:tab/>
      </w:r>
      <w:r w:rsidRPr="009A41D9">
        <w:tab/>
        <w:t>Launch Blue Regional I-Corps Program</w:t>
      </w:r>
    </w:p>
    <w:p w14:paraId="322C1346" w14:textId="3ED52786" w:rsidR="00FD5BAC" w:rsidRDefault="00FD5BAC">
      <w:pPr>
        <w:pStyle w:val="Catch-AllItem"/>
      </w:pPr>
      <w:r w:rsidRPr="009A41D9">
        <w:tab/>
      </w:r>
      <w:r w:rsidRPr="009A41D9">
        <w:tab/>
      </w:r>
      <w:r w:rsidRPr="009A41D9">
        <w:tab/>
      </w:r>
      <w:r w:rsidRPr="009A41D9">
        <w:tab/>
      </w:r>
      <w:r w:rsidRPr="009A41D9">
        <w:tab/>
        <w:t>Med Admin Pursuit Game</w:t>
      </w:r>
    </w:p>
    <w:p w14:paraId="125A10C1" w14:textId="507B72C2" w:rsidR="007D1441" w:rsidRDefault="007D1441">
      <w:pPr>
        <w:pStyle w:val="Catch-AllItem"/>
      </w:pPr>
      <w:r w:rsidRPr="00ED2E7F">
        <w:t>Summer 2024</w:t>
      </w:r>
      <w:r w:rsidRPr="00ED2E7F">
        <w:tab/>
      </w:r>
      <w:r w:rsidRPr="00ED2E7F">
        <w:tab/>
      </w:r>
      <w:r w:rsidRPr="00ED2E7F">
        <w:tab/>
        <w:t>Applied for IMPACT Grant Smart Pump App - denied</w:t>
      </w:r>
    </w:p>
    <w:p w14:paraId="1878CD65" w14:textId="77777777" w:rsidR="008D69DD" w:rsidRPr="008D69DD" w:rsidRDefault="008D69DD">
      <w:pPr>
        <w:pStyle w:val="Catch-AllItem"/>
      </w:pPr>
    </w:p>
    <w:p w14:paraId="61F45702" w14:textId="75BADB57" w:rsidR="00541521" w:rsidRDefault="00541521" w:rsidP="00AE7A80">
      <w:pPr>
        <w:pStyle w:val="Catch-AllItem"/>
        <w:ind w:left="0" w:firstLine="0"/>
        <w:rPr>
          <w:b/>
          <w:bCs/>
        </w:rPr>
      </w:pPr>
    </w:p>
    <w:p w14:paraId="1C7D7CDD" w14:textId="77777777" w:rsidR="00541521" w:rsidRDefault="00541521">
      <w:pPr>
        <w:pStyle w:val="Catch-AllItem"/>
        <w:rPr>
          <w:b/>
          <w:bCs/>
        </w:rPr>
      </w:pPr>
    </w:p>
    <w:p w14:paraId="5C8ED74E" w14:textId="6420DAF9" w:rsidR="00541521" w:rsidRDefault="00541521">
      <w:pPr>
        <w:pStyle w:val="Catch-AllItem"/>
        <w:rPr>
          <w:b/>
          <w:bCs/>
        </w:rPr>
      </w:pPr>
      <w:r w:rsidRPr="00541521">
        <w:rPr>
          <w:b/>
          <w:bCs/>
        </w:rPr>
        <w:t>SERVICE</w:t>
      </w:r>
    </w:p>
    <w:p w14:paraId="720C7CE9" w14:textId="2C6CFC31" w:rsidR="00541521" w:rsidRDefault="00A07EF0">
      <w:pPr>
        <w:pStyle w:val="Catch-AllItem"/>
        <w:rPr>
          <w:b/>
          <w:bCs/>
          <w:u w:val="single"/>
        </w:rPr>
      </w:pPr>
      <w:r>
        <w:rPr>
          <w:b/>
          <w:bCs/>
          <w:u w:val="single"/>
        </w:rPr>
        <w:t>University</w:t>
      </w:r>
    </w:p>
    <w:p w14:paraId="3715FD90" w14:textId="6E8950DA" w:rsidR="00A07EF0" w:rsidRDefault="00A07EF0">
      <w:pPr>
        <w:pStyle w:val="Catch-AllItem"/>
      </w:pPr>
      <w:r>
        <w:t>August 2019-</w:t>
      </w:r>
      <w:r w:rsidR="00B43C2B">
        <w:t xml:space="preserve"> </w:t>
      </w:r>
      <w:r w:rsidR="00B43C2B" w:rsidRPr="007D1441">
        <w:t>Dec. 2023</w:t>
      </w:r>
      <w:r>
        <w:tab/>
        <w:t>University of Kentucky Appeals Board</w:t>
      </w:r>
      <w:r>
        <w:tab/>
        <w:t>Board Member</w:t>
      </w:r>
    </w:p>
    <w:p w14:paraId="7999DB83" w14:textId="6C13ACC7" w:rsidR="00A07EF0" w:rsidRDefault="00A07EF0">
      <w:pPr>
        <w:pStyle w:val="Catch-AllItem"/>
      </w:pPr>
    </w:p>
    <w:p w14:paraId="49D84B59" w14:textId="6D368069" w:rsidR="00A07EF0" w:rsidRPr="00A07EF0" w:rsidRDefault="00A07EF0">
      <w:pPr>
        <w:pStyle w:val="Catch-AllItem"/>
        <w:rPr>
          <w:b/>
          <w:bCs/>
          <w:u w:val="single"/>
        </w:rPr>
      </w:pPr>
      <w:r w:rsidRPr="00A07EF0">
        <w:rPr>
          <w:b/>
          <w:bCs/>
          <w:u w:val="single"/>
        </w:rPr>
        <w:t>College</w:t>
      </w:r>
    </w:p>
    <w:p w14:paraId="7A2C203B" w14:textId="2C1CC8D5" w:rsidR="00B43C2B" w:rsidRDefault="00A07EF0">
      <w:pPr>
        <w:pStyle w:val="Catch-AllItem"/>
      </w:pPr>
      <w:r>
        <w:t>Inception-present</w:t>
      </w:r>
      <w:r>
        <w:tab/>
      </w:r>
      <w:r w:rsidR="00B43C2B">
        <w:tab/>
        <w:t>Wellness Council</w:t>
      </w:r>
      <w:r w:rsidR="00B43C2B">
        <w:tab/>
      </w:r>
      <w:r w:rsidR="00B43C2B">
        <w:tab/>
      </w:r>
      <w:r w:rsidR="00B43C2B">
        <w:tab/>
      </w:r>
      <w:r w:rsidR="00B43C2B">
        <w:tab/>
        <w:t>Treasurer</w:t>
      </w:r>
      <w:r>
        <w:tab/>
      </w:r>
    </w:p>
    <w:p w14:paraId="3CF4A6CF" w14:textId="63DAB975" w:rsidR="00B43C2B" w:rsidRDefault="00B43C2B" w:rsidP="00B43C2B">
      <w:pPr>
        <w:pStyle w:val="Catch-AllItem"/>
        <w:ind w:left="2520" w:firstLine="360"/>
      </w:pPr>
      <w:r>
        <w:t>(Formerly: UK</w:t>
      </w:r>
      <w:r w:rsidR="00A07EF0">
        <w:t xml:space="preserve"> CON Work-Life &amp; Student </w:t>
      </w:r>
    </w:p>
    <w:p w14:paraId="40A76D41" w14:textId="113354F5" w:rsidR="00A07EF0" w:rsidRDefault="00A07EF0" w:rsidP="00B43C2B">
      <w:pPr>
        <w:pStyle w:val="Catch-AllItem"/>
        <w:ind w:left="2520" w:firstLine="360"/>
      </w:pPr>
      <w:r>
        <w:t>Wellness</w:t>
      </w:r>
      <w:r w:rsidR="00B43C2B">
        <w:t xml:space="preserve"> Council)</w:t>
      </w:r>
      <w:r>
        <w:tab/>
      </w:r>
    </w:p>
    <w:p w14:paraId="0631F152" w14:textId="7F4EFD2B" w:rsidR="00A07EF0" w:rsidRDefault="00A07EF0">
      <w:pPr>
        <w:pStyle w:val="Catch-AllItem"/>
      </w:pPr>
      <w:r>
        <w:tab/>
      </w:r>
      <w:r>
        <w:tab/>
      </w:r>
      <w:r>
        <w:tab/>
      </w:r>
      <w:r>
        <w:tab/>
      </w:r>
      <w:r>
        <w:tab/>
      </w:r>
    </w:p>
    <w:p w14:paraId="24A136CF" w14:textId="77777777" w:rsidR="00200DBA" w:rsidRDefault="00200DBA" w:rsidP="00200DBA"/>
    <w:tbl>
      <w:tblPr>
        <w:tblStyle w:val="TableGrid"/>
        <w:tblW w:w="9496" w:type="dxa"/>
        <w:tblLook w:val="04A0" w:firstRow="1" w:lastRow="0" w:firstColumn="1" w:lastColumn="0" w:noHBand="0" w:noVBand="1"/>
      </w:tblPr>
      <w:tblGrid>
        <w:gridCol w:w="4748"/>
        <w:gridCol w:w="4748"/>
      </w:tblGrid>
      <w:tr w:rsidR="00200DBA" w14:paraId="5390E64D" w14:textId="77777777" w:rsidTr="006F06AD">
        <w:trPr>
          <w:trHeight w:val="564"/>
        </w:trPr>
        <w:tc>
          <w:tcPr>
            <w:tcW w:w="4748" w:type="dxa"/>
          </w:tcPr>
          <w:p w14:paraId="57C05D1E" w14:textId="29244E62" w:rsidR="00200DBA" w:rsidRDefault="008E5604" w:rsidP="006F06AD">
            <w:r>
              <w:t>Reoccurring Events</w:t>
            </w:r>
          </w:p>
        </w:tc>
        <w:tc>
          <w:tcPr>
            <w:tcW w:w="4748" w:type="dxa"/>
          </w:tcPr>
          <w:p w14:paraId="09C13167" w14:textId="77777777" w:rsidR="00200DBA" w:rsidRDefault="00200DBA" w:rsidP="006F06AD">
            <w:r>
              <w:t>Description</w:t>
            </w:r>
          </w:p>
        </w:tc>
      </w:tr>
      <w:tr w:rsidR="00200DBA" w14:paraId="0303B933" w14:textId="77777777" w:rsidTr="006F06AD">
        <w:trPr>
          <w:trHeight w:val="532"/>
        </w:trPr>
        <w:tc>
          <w:tcPr>
            <w:tcW w:w="4748" w:type="dxa"/>
          </w:tcPr>
          <w:p w14:paraId="78E0066A" w14:textId="77777777" w:rsidR="00200DBA" w:rsidRDefault="00200DBA" w:rsidP="006F06AD">
            <w:r>
              <w:t>Pet Therapy Initiative</w:t>
            </w:r>
          </w:p>
        </w:tc>
        <w:tc>
          <w:tcPr>
            <w:tcW w:w="4748" w:type="dxa"/>
          </w:tcPr>
          <w:p w14:paraId="456306AB" w14:textId="77777777" w:rsidR="00200DBA" w:rsidRDefault="00200DBA" w:rsidP="006F06AD">
            <w:r>
              <w:t>Built Collaboration with Pet Therapy Groups on Campus: UKHC Canine Counselors, 4Paws4Ability and Wildcat Service Dogs to have these groups visit our college on a regular basis to allow Students, Faculty &amp; Staff to interact with Therapy Dogs.</w:t>
            </w:r>
          </w:p>
        </w:tc>
      </w:tr>
      <w:tr w:rsidR="00200DBA" w14:paraId="2EC9D90C" w14:textId="77777777" w:rsidTr="006F06AD">
        <w:trPr>
          <w:trHeight w:val="564"/>
        </w:trPr>
        <w:tc>
          <w:tcPr>
            <w:tcW w:w="4748" w:type="dxa"/>
          </w:tcPr>
          <w:p w14:paraId="40E47C4B" w14:textId="77777777" w:rsidR="00200DBA" w:rsidRDefault="00200DBA" w:rsidP="006F06AD">
            <w:r>
              <w:t>Lavendar Bag Project</w:t>
            </w:r>
          </w:p>
        </w:tc>
        <w:tc>
          <w:tcPr>
            <w:tcW w:w="4748" w:type="dxa"/>
          </w:tcPr>
          <w:p w14:paraId="18812DE1" w14:textId="530F6F33" w:rsidR="00200DBA" w:rsidRDefault="00200DBA" w:rsidP="006F06AD">
            <w:r>
              <w:t>Purchase and construct small bags including an inspiring quote, herbal tea bag and some small prize such as chocolate, cookie, small plush toy &amp;/or something to bring joy. These bags are for Students, Faculty &amp; Staff when they need a small “pick me up” in their day.</w:t>
            </w:r>
          </w:p>
        </w:tc>
      </w:tr>
      <w:tr w:rsidR="00200DBA" w14:paraId="439D210B" w14:textId="77777777" w:rsidTr="006F06AD">
        <w:trPr>
          <w:trHeight w:val="532"/>
        </w:trPr>
        <w:tc>
          <w:tcPr>
            <w:tcW w:w="4748" w:type="dxa"/>
          </w:tcPr>
          <w:p w14:paraId="10985FB4" w14:textId="77777777" w:rsidR="00200DBA" w:rsidRDefault="00200DBA" w:rsidP="006F06AD">
            <w:r>
              <w:t>Annual Chili Cook-off and Costume Parade</w:t>
            </w:r>
          </w:p>
        </w:tc>
        <w:tc>
          <w:tcPr>
            <w:tcW w:w="4748" w:type="dxa"/>
          </w:tcPr>
          <w:p w14:paraId="409C34A9" w14:textId="77777777" w:rsidR="00200DBA" w:rsidRDefault="00200DBA" w:rsidP="006F06AD">
            <w:r>
              <w:t>To promote engagement with faculty and staff in the CON and build bonds among co-workers in different settings.</w:t>
            </w:r>
          </w:p>
        </w:tc>
      </w:tr>
      <w:tr w:rsidR="00200DBA" w14:paraId="1A0F8C8F" w14:textId="77777777" w:rsidTr="006F06AD">
        <w:trPr>
          <w:trHeight w:val="564"/>
        </w:trPr>
        <w:tc>
          <w:tcPr>
            <w:tcW w:w="4748" w:type="dxa"/>
          </w:tcPr>
          <w:p w14:paraId="7E09812D" w14:textId="77777777" w:rsidR="00200DBA" w:rsidRDefault="00200DBA" w:rsidP="006F06AD">
            <w:r>
              <w:lastRenderedPageBreak/>
              <w:t>Annual Grill Out</w:t>
            </w:r>
          </w:p>
        </w:tc>
        <w:tc>
          <w:tcPr>
            <w:tcW w:w="4748" w:type="dxa"/>
          </w:tcPr>
          <w:p w14:paraId="4DADA7EA" w14:textId="2DB9CDAC" w:rsidR="00200DBA" w:rsidRDefault="00200DBA" w:rsidP="006F06AD">
            <w:r>
              <w:t xml:space="preserve">To promote community in the CON for Students, Faculty and Staff and outreach to the University </w:t>
            </w:r>
            <w:r w:rsidR="00482BEB">
              <w:t>to</w:t>
            </w:r>
            <w:r>
              <w:t xml:space="preserve"> engage other Departments and visitors</w:t>
            </w:r>
          </w:p>
        </w:tc>
      </w:tr>
      <w:tr w:rsidR="00482BEB" w14:paraId="780221B7" w14:textId="77777777" w:rsidTr="006F06AD">
        <w:trPr>
          <w:trHeight w:val="564"/>
        </w:trPr>
        <w:tc>
          <w:tcPr>
            <w:tcW w:w="4748" w:type="dxa"/>
          </w:tcPr>
          <w:p w14:paraId="3FA3F8F8" w14:textId="7DD8CB20" w:rsidR="00482BEB" w:rsidRDefault="00482BEB" w:rsidP="006F06AD">
            <w:r>
              <w:t>Welcome to the CON Bags</w:t>
            </w:r>
          </w:p>
        </w:tc>
        <w:tc>
          <w:tcPr>
            <w:tcW w:w="4748" w:type="dxa"/>
          </w:tcPr>
          <w:p w14:paraId="10932514" w14:textId="614A5693" w:rsidR="00482BEB" w:rsidRDefault="00482BEB" w:rsidP="006F06AD">
            <w:r>
              <w:t xml:space="preserve">Collect UK CON swag and prepare bags with note welcoming new hires to the College of Nursing </w:t>
            </w:r>
          </w:p>
        </w:tc>
      </w:tr>
      <w:tr w:rsidR="00B43C2B" w14:paraId="7C1C279F" w14:textId="77777777" w:rsidTr="006F06AD">
        <w:trPr>
          <w:trHeight w:val="564"/>
        </w:trPr>
        <w:tc>
          <w:tcPr>
            <w:tcW w:w="4748" w:type="dxa"/>
          </w:tcPr>
          <w:p w14:paraId="770F4B97" w14:textId="377C4C47" w:rsidR="00B43C2B" w:rsidRPr="00E9797D" w:rsidRDefault="00B43C2B" w:rsidP="006F06AD">
            <w:pPr>
              <w:rPr>
                <w:highlight w:val="yellow"/>
              </w:rPr>
            </w:pPr>
            <w:r w:rsidRPr="007D1441">
              <w:t>Pet Donation Drive</w:t>
            </w:r>
          </w:p>
        </w:tc>
        <w:tc>
          <w:tcPr>
            <w:tcW w:w="4748" w:type="dxa"/>
          </w:tcPr>
          <w:p w14:paraId="20D3E59B" w14:textId="2B1C232D" w:rsidR="00B43C2B" w:rsidRPr="00E9797D" w:rsidRDefault="00B43C2B" w:rsidP="006F06AD">
            <w:pPr>
              <w:rPr>
                <w:highlight w:val="yellow"/>
              </w:rPr>
            </w:pPr>
            <w:r w:rsidRPr="007D1441">
              <w:t>Collect donations from students, faculty, and staff to be donated to the Lexington Humane Society promotes community service</w:t>
            </w:r>
          </w:p>
        </w:tc>
      </w:tr>
      <w:tr w:rsidR="00B43C2B" w14:paraId="2DA5F046" w14:textId="77777777" w:rsidTr="006F06AD">
        <w:trPr>
          <w:trHeight w:val="564"/>
        </w:trPr>
        <w:tc>
          <w:tcPr>
            <w:tcW w:w="4748" w:type="dxa"/>
          </w:tcPr>
          <w:p w14:paraId="01057AB2" w14:textId="7C77AA76" w:rsidR="00B43C2B" w:rsidRPr="00E9797D" w:rsidRDefault="00B43C2B" w:rsidP="006F06AD">
            <w:pPr>
              <w:rPr>
                <w:highlight w:val="yellow"/>
              </w:rPr>
            </w:pPr>
            <w:r w:rsidRPr="007D1441">
              <w:t>CON Annual Plant Exchange</w:t>
            </w:r>
          </w:p>
        </w:tc>
        <w:tc>
          <w:tcPr>
            <w:tcW w:w="4748" w:type="dxa"/>
          </w:tcPr>
          <w:p w14:paraId="4A40A926" w14:textId="1DE9A1D8" w:rsidR="00B43C2B" w:rsidRPr="00E9797D" w:rsidRDefault="00CF4366" w:rsidP="006F06AD">
            <w:pPr>
              <w:rPr>
                <w:highlight w:val="yellow"/>
              </w:rPr>
            </w:pPr>
            <w:r w:rsidRPr="007D1441">
              <w:t xml:space="preserve">Students, </w:t>
            </w:r>
            <w:r w:rsidR="007D1441" w:rsidRPr="007D1441">
              <w:t>faculty,</w:t>
            </w:r>
            <w:r w:rsidRPr="007D1441">
              <w:t xml:space="preserve"> and staff share and exchange plants and plant clippings to promote community of shared interest</w:t>
            </w:r>
          </w:p>
        </w:tc>
      </w:tr>
      <w:tr w:rsidR="00CF4366" w14:paraId="5DF68C89" w14:textId="77777777" w:rsidTr="006F06AD">
        <w:trPr>
          <w:trHeight w:val="564"/>
        </w:trPr>
        <w:tc>
          <w:tcPr>
            <w:tcW w:w="4748" w:type="dxa"/>
          </w:tcPr>
          <w:p w14:paraId="70B190B2" w14:textId="6123550B" w:rsidR="00CF4366" w:rsidRPr="00E9797D" w:rsidRDefault="00CF4366" w:rsidP="006F06AD">
            <w:pPr>
              <w:rPr>
                <w:highlight w:val="yellow"/>
              </w:rPr>
            </w:pPr>
            <w:r w:rsidRPr="007D1441">
              <w:t>Puzzles and Breakfast Potluck</w:t>
            </w:r>
          </w:p>
        </w:tc>
        <w:tc>
          <w:tcPr>
            <w:tcW w:w="4748" w:type="dxa"/>
          </w:tcPr>
          <w:p w14:paraId="6708F6F2" w14:textId="7E2ABB86" w:rsidR="00CF4366" w:rsidRPr="00E9797D" w:rsidRDefault="00CF4366" w:rsidP="006F06AD">
            <w:pPr>
              <w:rPr>
                <w:highlight w:val="yellow"/>
              </w:rPr>
            </w:pPr>
            <w:r w:rsidRPr="007D1441">
              <w:t>Space for faculty and staff to come together to build community and participate in an activity together</w:t>
            </w:r>
          </w:p>
        </w:tc>
      </w:tr>
      <w:tr w:rsidR="007D1441" w14:paraId="4B56C5F8" w14:textId="77777777" w:rsidTr="006F06AD">
        <w:trPr>
          <w:trHeight w:val="564"/>
        </w:trPr>
        <w:tc>
          <w:tcPr>
            <w:tcW w:w="4748" w:type="dxa"/>
          </w:tcPr>
          <w:p w14:paraId="5C5771B6" w14:textId="248C13AB" w:rsidR="007D1441" w:rsidRPr="00ED2E7F" w:rsidRDefault="007D1441" w:rsidP="006F06AD">
            <w:r w:rsidRPr="00ED2E7F">
              <w:t>Halloween Pizza Party for Students, Faculty and Staff</w:t>
            </w:r>
          </w:p>
        </w:tc>
        <w:tc>
          <w:tcPr>
            <w:tcW w:w="4748" w:type="dxa"/>
          </w:tcPr>
          <w:p w14:paraId="21B22C36" w14:textId="6DCA33B1" w:rsidR="007D1441" w:rsidRPr="00ED2E7F" w:rsidRDefault="007D1441" w:rsidP="006F06AD">
            <w:r w:rsidRPr="00ED2E7F">
              <w:t>Provide a fun lunch for everyone in the building on Halloween</w:t>
            </w:r>
          </w:p>
        </w:tc>
      </w:tr>
      <w:tr w:rsidR="007D1441" w14:paraId="4439A6E8" w14:textId="77777777" w:rsidTr="006F06AD">
        <w:trPr>
          <w:trHeight w:val="564"/>
        </w:trPr>
        <w:tc>
          <w:tcPr>
            <w:tcW w:w="4748" w:type="dxa"/>
          </w:tcPr>
          <w:p w14:paraId="63EDBA1E" w14:textId="110FC04E" w:rsidR="007D1441" w:rsidRPr="00ED2E7F" w:rsidRDefault="007D1441" w:rsidP="006F06AD">
            <w:r w:rsidRPr="00ED2E7F">
              <w:t>Comfort Food Potluck at Thanksgiving time for Faculty and Staff</w:t>
            </w:r>
          </w:p>
        </w:tc>
        <w:tc>
          <w:tcPr>
            <w:tcW w:w="4748" w:type="dxa"/>
          </w:tcPr>
          <w:p w14:paraId="3209FCF2" w14:textId="0A8455D6" w:rsidR="007D1441" w:rsidRPr="00ED2E7F" w:rsidRDefault="007D1441" w:rsidP="006F06AD">
            <w:r w:rsidRPr="00ED2E7F">
              <w:t>Opportunity for faculty and staff to share favorite comfort food and recipes with each other and build community</w:t>
            </w:r>
            <w:r w:rsidR="00D10331" w:rsidRPr="00ED2E7F">
              <w:t xml:space="preserve"> amongst faculty and staff</w:t>
            </w:r>
          </w:p>
        </w:tc>
      </w:tr>
      <w:tr w:rsidR="007D1441" w14:paraId="03159499" w14:textId="77777777" w:rsidTr="006F06AD">
        <w:trPr>
          <w:trHeight w:val="564"/>
        </w:trPr>
        <w:tc>
          <w:tcPr>
            <w:tcW w:w="4748" w:type="dxa"/>
          </w:tcPr>
          <w:p w14:paraId="59266663" w14:textId="5840D4B1" w:rsidR="007D1441" w:rsidRPr="00ED2E7F" w:rsidRDefault="007D1441" w:rsidP="006F06AD">
            <w:r w:rsidRPr="00ED2E7F">
              <w:t>Annual Christmas White Elephant Gift Exchange for Faculty and Staff</w:t>
            </w:r>
            <w:r w:rsidR="00D10331" w:rsidRPr="00ED2E7F">
              <w:t xml:space="preserve"> and desert potluck</w:t>
            </w:r>
          </w:p>
        </w:tc>
        <w:tc>
          <w:tcPr>
            <w:tcW w:w="4748" w:type="dxa"/>
          </w:tcPr>
          <w:p w14:paraId="3132C0A7" w14:textId="20A8DF93" w:rsidR="007D1441" w:rsidRPr="00ED2E7F" w:rsidRDefault="00D10331" w:rsidP="006F06AD">
            <w:r w:rsidRPr="00ED2E7F">
              <w:t xml:space="preserve">Fun filled activity that is optional to participate where gifts are exchanged in </w:t>
            </w:r>
            <w:proofErr w:type="gramStart"/>
            <w:r w:rsidRPr="00ED2E7F">
              <w:t>a</w:t>
            </w:r>
            <w:proofErr w:type="gramEnd"/>
            <w:r w:rsidRPr="00ED2E7F">
              <w:t xml:space="preserve"> engaging activity to build community amongst faculty and staff</w:t>
            </w:r>
          </w:p>
        </w:tc>
      </w:tr>
    </w:tbl>
    <w:p w14:paraId="6190078A" w14:textId="77777777" w:rsidR="00200DBA" w:rsidRDefault="00200DBA" w:rsidP="00200DBA"/>
    <w:p w14:paraId="2FC0AD80" w14:textId="77777777" w:rsidR="00A07EF0" w:rsidRDefault="00A07EF0" w:rsidP="00AE7A80">
      <w:pPr>
        <w:pStyle w:val="Catch-AllItem"/>
        <w:ind w:left="0" w:firstLine="0"/>
      </w:pPr>
    </w:p>
    <w:p w14:paraId="32B64B87" w14:textId="35813F09" w:rsidR="00A07EF0" w:rsidRPr="00A07EF0" w:rsidRDefault="00A07EF0">
      <w:pPr>
        <w:pStyle w:val="Catch-AllItem"/>
        <w:rPr>
          <w:b/>
          <w:bCs/>
          <w:u w:val="single"/>
        </w:rPr>
      </w:pPr>
      <w:r w:rsidRPr="00A07EF0">
        <w:rPr>
          <w:b/>
          <w:bCs/>
          <w:u w:val="single"/>
        </w:rPr>
        <w:t>Professional</w:t>
      </w:r>
    </w:p>
    <w:p w14:paraId="3807552A" w14:textId="65A28094" w:rsidR="00A07EF0" w:rsidRDefault="00A07EF0">
      <w:pPr>
        <w:pStyle w:val="Catch-AllItem"/>
      </w:pPr>
      <w:r>
        <w:t>August 2021-present</w:t>
      </w:r>
      <w:r>
        <w:tab/>
      </w:r>
      <w:r>
        <w:tab/>
        <w:t xml:space="preserve">Delta Psi </w:t>
      </w:r>
      <w:r>
        <w:tab/>
      </w:r>
      <w:r>
        <w:tab/>
      </w:r>
      <w:r>
        <w:tab/>
      </w:r>
      <w:r>
        <w:tab/>
      </w:r>
      <w:r>
        <w:tab/>
        <w:t>Treasurer</w:t>
      </w:r>
    </w:p>
    <w:p w14:paraId="262B89A1" w14:textId="3A5C04BA" w:rsidR="00A07EF0" w:rsidRDefault="00A07EF0">
      <w:pPr>
        <w:pStyle w:val="Catch-AllItem"/>
      </w:pPr>
    </w:p>
    <w:p w14:paraId="772E1FD8" w14:textId="544D7869" w:rsidR="00A07EF0" w:rsidRDefault="00A07EF0">
      <w:pPr>
        <w:pStyle w:val="Catch-AllItem"/>
        <w:rPr>
          <w:b/>
          <w:bCs/>
          <w:u w:val="single"/>
        </w:rPr>
      </w:pPr>
      <w:r w:rsidRPr="00A07EF0">
        <w:rPr>
          <w:b/>
          <w:bCs/>
          <w:u w:val="single"/>
        </w:rPr>
        <w:t>Public/Community</w:t>
      </w:r>
    </w:p>
    <w:p w14:paraId="3B11266B" w14:textId="16A989F5" w:rsidR="00A07EF0" w:rsidRDefault="00A07EF0" w:rsidP="00A07EF0">
      <w:pPr>
        <w:pStyle w:val="Catch-AllItem"/>
        <w:ind w:left="0" w:firstLine="0"/>
      </w:pPr>
      <w:r>
        <w:t>March 2019-</w:t>
      </w:r>
      <w:r w:rsidR="00D10331">
        <w:t>Dec 2024</w:t>
      </w:r>
      <w:r w:rsidR="00CF4366">
        <w:tab/>
      </w:r>
      <w:r>
        <w:t xml:space="preserve">Voices of Hope – </w:t>
      </w:r>
      <w:r w:rsidR="00CF4366">
        <w:t>Community-Based</w:t>
      </w:r>
      <w:r>
        <w:t xml:space="preserve"> Center</w:t>
      </w:r>
      <w:r>
        <w:tab/>
        <w:t>Volunteer</w:t>
      </w:r>
    </w:p>
    <w:p w14:paraId="5FF3F9B0" w14:textId="7D1FF433" w:rsidR="00A07EF0" w:rsidRDefault="00A07EF0" w:rsidP="00A07EF0">
      <w:pPr>
        <w:pStyle w:val="Catch-AllItem"/>
        <w:ind w:left="0" w:firstLine="0"/>
      </w:pPr>
      <w:r>
        <w:tab/>
      </w:r>
      <w:r>
        <w:tab/>
      </w:r>
      <w:r>
        <w:tab/>
      </w:r>
      <w:r>
        <w:tab/>
        <w:t>For Support of Individuals in Any Stage of</w:t>
      </w:r>
    </w:p>
    <w:p w14:paraId="4DE84D86" w14:textId="201D2BF7" w:rsidR="00A07EF0" w:rsidRDefault="00A07EF0" w:rsidP="00A07EF0">
      <w:pPr>
        <w:pStyle w:val="Catch-AllItem"/>
        <w:ind w:left="0" w:firstLine="0"/>
      </w:pPr>
      <w:r>
        <w:tab/>
      </w:r>
      <w:r>
        <w:tab/>
      </w:r>
      <w:r>
        <w:tab/>
      </w:r>
      <w:r>
        <w:tab/>
        <w:t>Substance Use Disorder</w:t>
      </w:r>
      <w:r w:rsidR="00D4076F">
        <w:t xml:space="preserve"> Recovery</w:t>
      </w:r>
    </w:p>
    <w:p w14:paraId="1A2C7441" w14:textId="0E36C097" w:rsidR="00D4076F" w:rsidRDefault="00D4076F" w:rsidP="00A07EF0">
      <w:pPr>
        <w:pStyle w:val="Catch-AllItem"/>
        <w:ind w:left="0" w:firstLine="0"/>
      </w:pPr>
      <w:r>
        <w:tab/>
      </w:r>
      <w:r>
        <w:tab/>
      </w:r>
      <w:r>
        <w:tab/>
      </w:r>
      <w:r>
        <w:tab/>
        <w:t>Lexington, KY</w:t>
      </w:r>
    </w:p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4697"/>
        <w:gridCol w:w="4697"/>
      </w:tblGrid>
      <w:tr w:rsidR="00C12E16" w14:paraId="31CEE9E3" w14:textId="77777777" w:rsidTr="006F06AD">
        <w:trPr>
          <w:trHeight w:val="589"/>
        </w:trPr>
        <w:tc>
          <w:tcPr>
            <w:tcW w:w="4697" w:type="dxa"/>
          </w:tcPr>
          <w:p w14:paraId="44630C89" w14:textId="3C0D6B85" w:rsidR="00C12E16" w:rsidRDefault="008E5604" w:rsidP="006F06AD">
            <w:r>
              <w:t>Role</w:t>
            </w:r>
          </w:p>
        </w:tc>
        <w:tc>
          <w:tcPr>
            <w:tcW w:w="4697" w:type="dxa"/>
          </w:tcPr>
          <w:p w14:paraId="26E4C7BA" w14:textId="77777777" w:rsidR="00C12E16" w:rsidRDefault="00C12E16" w:rsidP="006F06AD">
            <w:r>
              <w:t>Description</w:t>
            </w:r>
          </w:p>
        </w:tc>
      </w:tr>
      <w:tr w:rsidR="00C12E16" w14:paraId="045356CD" w14:textId="77777777" w:rsidTr="006F06AD">
        <w:trPr>
          <w:trHeight w:val="556"/>
        </w:trPr>
        <w:tc>
          <w:tcPr>
            <w:tcW w:w="4697" w:type="dxa"/>
          </w:tcPr>
          <w:p w14:paraId="69EF6F98" w14:textId="77777777" w:rsidR="00C12E16" w:rsidRDefault="00C12E16" w:rsidP="006F06AD">
            <w:r>
              <w:t>Reception</w:t>
            </w:r>
          </w:p>
          <w:p w14:paraId="21991B06" w14:textId="77777777" w:rsidR="00C12E16" w:rsidRDefault="00C12E16" w:rsidP="006F06AD">
            <w:r>
              <w:t>March 2019-present</w:t>
            </w:r>
          </w:p>
        </w:tc>
        <w:tc>
          <w:tcPr>
            <w:tcW w:w="4697" w:type="dxa"/>
          </w:tcPr>
          <w:p w14:paraId="09AE71E0" w14:textId="397B4ACA" w:rsidR="00C12E16" w:rsidRDefault="00C12E16" w:rsidP="006F06AD">
            <w:r>
              <w:t xml:space="preserve">Greet visitors to the Center and gather demographics on participants, answer phone, </w:t>
            </w:r>
            <w:r w:rsidR="00CF4366">
              <w:t xml:space="preserve">and </w:t>
            </w:r>
            <w:r>
              <w:t xml:space="preserve">provide support to individuals in the Center (0-2 </w:t>
            </w:r>
            <w:proofErr w:type="spellStart"/>
            <w:r>
              <w:t>hrs</w:t>
            </w:r>
            <w:proofErr w:type="spellEnd"/>
            <w:r>
              <w:t>/month)</w:t>
            </w:r>
          </w:p>
        </w:tc>
      </w:tr>
      <w:tr w:rsidR="00C12E16" w14:paraId="7C005E07" w14:textId="77777777" w:rsidTr="006F06AD">
        <w:trPr>
          <w:trHeight w:val="589"/>
        </w:trPr>
        <w:tc>
          <w:tcPr>
            <w:tcW w:w="4697" w:type="dxa"/>
          </w:tcPr>
          <w:p w14:paraId="0C35A156" w14:textId="77777777" w:rsidR="00C12E16" w:rsidRDefault="00C12E16" w:rsidP="006F06AD">
            <w:r>
              <w:t>Telephone Recovery Support</w:t>
            </w:r>
          </w:p>
          <w:p w14:paraId="007B0FD3" w14:textId="77777777" w:rsidR="00C12E16" w:rsidRDefault="00C12E16" w:rsidP="006F06AD">
            <w:r>
              <w:t>March 2019-present</w:t>
            </w:r>
          </w:p>
        </w:tc>
        <w:tc>
          <w:tcPr>
            <w:tcW w:w="4697" w:type="dxa"/>
          </w:tcPr>
          <w:p w14:paraId="0C1AD23E" w14:textId="77777777" w:rsidR="00C12E16" w:rsidRDefault="00C12E16" w:rsidP="006F06AD">
            <w:r>
              <w:t xml:space="preserve">Make phone calls to connect with individuals in active recovery providing support, encouragement and resources as needed (2-6 </w:t>
            </w:r>
            <w:proofErr w:type="spellStart"/>
            <w:r>
              <w:t>hrs</w:t>
            </w:r>
            <w:proofErr w:type="spellEnd"/>
            <w:r>
              <w:t>/month)</w:t>
            </w:r>
          </w:p>
        </w:tc>
      </w:tr>
      <w:tr w:rsidR="00C12E16" w14:paraId="07A3B942" w14:textId="77777777" w:rsidTr="006F06AD">
        <w:trPr>
          <w:trHeight w:val="556"/>
        </w:trPr>
        <w:tc>
          <w:tcPr>
            <w:tcW w:w="4697" w:type="dxa"/>
          </w:tcPr>
          <w:p w14:paraId="35241F27" w14:textId="77777777" w:rsidR="00C12E16" w:rsidRDefault="00C12E16" w:rsidP="006F06AD">
            <w:r>
              <w:lastRenderedPageBreak/>
              <w:t>Overdose Response Training</w:t>
            </w:r>
          </w:p>
          <w:p w14:paraId="45CBECEA" w14:textId="77777777" w:rsidR="00C12E16" w:rsidRDefault="00C12E16" w:rsidP="006F06AD">
            <w:r>
              <w:t>May 2019-present</w:t>
            </w:r>
          </w:p>
        </w:tc>
        <w:tc>
          <w:tcPr>
            <w:tcW w:w="4697" w:type="dxa"/>
          </w:tcPr>
          <w:p w14:paraId="3B4CAD5E" w14:textId="77777777" w:rsidR="00C12E16" w:rsidRDefault="00C12E16" w:rsidP="006F06AD">
            <w:r>
              <w:t>Travel remotely to engage and educate community members on Overdose Response and the use of Narcan (5-15 times/year)</w:t>
            </w:r>
          </w:p>
        </w:tc>
      </w:tr>
      <w:tr w:rsidR="00C12E16" w14:paraId="291884C3" w14:textId="77777777" w:rsidTr="006F06AD">
        <w:trPr>
          <w:trHeight w:val="589"/>
        </w:trPr>
        <w:tc>
          <w:tcPr>
            <w:tcW w:w="4697" w:type="dxa"/>
          </w:tcPr>
          <w:p w14:paraId="2F06BEBE" w14:textId="77777777" w:rsidR="00C12E16" w:rsidRDefault="00C12E16" w:rsidP="006F06AD">
            <w:r>
              <w:t>Overdose Awareness Day</w:t>
            </w:r>
          </w:p>
          <w:p w14:paraId="30D0477B" w14:textId="77777777" w:rsidR="00C12E16" w:rsidRDefault="00C12E16" w:rsidP="006F06AD">
            <w:r>
              <w:t>Annually in August at Jacobson Park</w:t>
            </w:r>
          </w:p>
        </w:tc>
        <w:tc>
          <w:tcPr>
            <w:tcW w:w="4697" w:type="dxa"/>
          </w:tcPr>
          <w:p w14:paraId="415305F6" w14:textId="77777777" w:rsidR="00C12E16" w:rsidRDefault="00C12E16" w:rsidP="006F06AD">
            <w:r>
              <w:t>Engage with the community to honor those lost to Overdose and celebrate those who are in Recovery (annually)</w:t>
            </w:r>
          </w:p>
        </w:tc>
      </w:tr>
    </w:tbl>
    <w:p w14:paraId="6587293C" w14:textId="77777777" w:rsidR="00C12E16" w:rsidRPr="00A07EF0" w:rsidRDefault="00C12E16" w:rsidP="00A07EF0">
      <w:pPr>
        <w:pStyle w:val="Catch-AllItem"/>
        <w:ind w:left="0" w:firstLine="0"/>
      </w:pPr>
    </w:p>
    <w:p w14:paraId="46319F9F" w14:textId="34C344A3" w:rsidR="00A07EF0" w:rsidRDefault="0064524D">
      <w:pPr>
        <w:pStyle w:val="Catch-AllItem"/>
      </w:pPr>
      <w:r>
        <w:t>December 2019</w:t>
      </w:r>
      <w:r>
        <w:tab/>
      </w:r>
      <w:r>
        <w:tab/>
      </w:r>
      <w:r w:rsidR="003574BD">
        <w:t xml:space="preserve">Fayette County Schools </w:t>
      </w:r>
      <w:r>
        <w:t>STEAM</w:t>
      </w:r>
      <w:r w:rsidR="003574BD">
        <w:tab/>
      </w:r>
      <w:r w:rsidR="003574BD">
        <w:tab/>
        <w:t>Judge for Final Round</w:t>
      </w:r>
    </w:p>
    <w:p w14:paraId="422CECE5" w14:textId="45F9BD7D" w:rsidR="003574BD" w:rsidRDefault="003574BD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>Students interested in healthcare</w:t>
      </w:r>
      <w:r>
        <w:tab/>
      </w:r>
      <w:r>
        <w:tab/>
        <w:t>Community Projects</w:t>
      </w:r>
    </w:p>
    <w:p w14:paraId="12E8B4C6" w14:textId="627EA6D9" w:rsidR="00085492" w:rsidRDefault="003574BD" w:rsidP="00AE7A80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>Professions – Cooper Drive Campus</w:t>
      </w:r>
    </w:p>
    <w:p w14:paraId="2BA95851" w14:textId="77777777" w:rsidR="00AE7A80" w:rsidRDefault="00AE7A80">
      <w:pPr>
        <w:pStyle w:val="Catch-AllItem"/>
        <w:rPr>
          <w:b/>
          <w:bCs/>
        </w:rPr>
      </w:pPr>
    </w:p>
    <w:p w14:paraId="1AAD7129" w14:textId="77777777" w:rsidR="00AE7A80" w:rsidRDefault="00AE7A80">
      <w:pPr>
        <w:pStyle w:val="Catch-AllItem"/>
        <w:rPr>
          <w:b/>
          <w:bCs/>
        </w:rPr>
      </w:pPr>
    </w:p>
    <w:p w14:paraId="0AB53E27" w14:textId="77777777" w:rsidR="00AE7A80" w:rsidRDefault="00AE7A80">
      <w:pPr>
        <w:pStyle w:val="Catch-AllItem"/>
        <w:rPr>
          <w:b/>
          <w:bCs/>
        </w:rPr>
      </w:pPr>
    </w:p>
    <w:p w14:paraId="2B557014" w14:textId="77777777" w:rsidR="00AE7A80" w:rsidRDefault="00AE7A80">
      <w:pPr>
        <w:pStyle w:val="Catch-AllItem"/>
        <w:rPr>
          <w:b/>
          <w:bCs/>
        </w:rPr>
      </w:pPr>
    </w:p>
    <w:p w14:paraId="340F0BA5" w14:textId="661E1696" w:rsidR="00085492" w:rsidRDefault="000852ED">
      <w:pPr>
        <w:pStyle w:val="Catch-AllItem"/>
        <w:rPr>
          <w:b/>
          <w:bCs/>
        </w:rPr>
      </w:pPr>
      <w:r>
        <w:rPr>
          <w:b/>
          <w:bCs/>
        </w:rPr>
        <w:t>SCHOLARLY WORK</w:t>
      </w:r>
    </w:p>
    <w:p w14:paraId="298DE4EF" w14:textId="167497F6" w:rsidR="00085492" w:rsidRDefault="00085492">
      <w:pPr>
        <w:pStyle w:val="Catch-AllItem"/>
      </w:pPr>
      <w:r>
        <w:t>Spring 2018</w:t>
      </w:r>
      <w:r>
        <w:tab/>
      </w:r>
      <w:r>
        <w:tab/>
      </w:r>
      <w:r>
        <w:tab/>
        <w:t xml:space="preserve">Developed/designed and executed a “Clinical Reasoning Skills </w:t>
      </w:r>
    </w:p>
    <w:p w14:paraId="11A3E682" w14:textId="6A6683CC" w:rsidR="00085492" w:rsidRDefault="00085492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>Competency</w:t>
      </w:r>
      <w:r w:rsidR="003F3EA6">
        <w:t>.</w:t>
      </w:r>
      <w:r>
        <w:t>” Collaborat</w:t>
      </w:r>
      <w:r w:rsidR="003F3EA6">
        <w:t>ion</w:t>
      </w:r>
      <w:r>
        <w:t xml:space="preserve"> </w:t>
      </w:r>
      <w:r w:rsidR="003F3EA6">
        <w:t>between</w:t>
      </w:r>
      <w:r>
        <w:t xml:space="preserve"> Skills Lab and Clinical Faculty to </w:t>
      </w:r>
    </w:p>
    <w:p w14:paraId="7DE08BCE" w14:textId="77777777" w:rsidR="003F3EA6" w:rsidRDefault="00085492">
      <w:pPr>
        <w:pStyle w:val="Catch-AllItem"/>
      </w:pPr>
      <w:r>
        <w:tab/>
      </w:r>
      <w:r>
        <w:tab/>
      </w:r>
      <w:r>
        <w:tab/>
      </w:r>
      <w:r>
        <w:tab/>
      </w:r>
      <w:r>
        <w:tab/>
      </w:r>
      <w:r w:rsidR="003F3EA6">
        <w:t xml:space="preserve">Evaluate Fundamental Nursing Students ability to recognize cues and </w:t>
      </w:r>
    </w:p>
    <w:p w14:paraId="114B08D9" w14:textId="77777777" w:rsidR="003F3EA6" w:rsidRDefault="003F3EA6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 xml:space="preserve">Critically apply Nursing Knowledge and Skills to improve patient </w:t>
      </w:r>
      <w:r>
        <w:tab/>
      </w:r>
    </w:p>
    <w:p w14:paraId="5ABA959A" w14:textId="0E7B33B1" w:rsidR="003F3EA6" w:rsidRDefault="003F3EA6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>Outcomes. This format was used for the 3</w:t>
      </w:r>
      <w:r w:rsidRPr="003F3EA6">
        <w:rPr>
          <w:vertAlign w:val="superscript"/>
        </w:rPr>
        <w:t>rd</w:t>
      </w:r>
      <w:r>
        <w:t xml:space="preserve"> Skills Competency</w:t>
      </w:r>
    </w:p>
    <w:p w14:paraId="277AD7C8" w14:textId="2EB8585F" w:rsidR="003F3EA6" w:rsidRDefault="003F3EA6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>Evaluation of Fundamental Students from Spring 2018 through Spring</w:t>
      </w:r>
    </w:p>
    <w:p w14:paraId="7122FA6B" w14:textId="20E2A06E" w:rsidR="003F3EA6" w:rsidRDefault="003F3EA6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>2020.</w:t>
      </w:r>
    </w:p>
    <w:p w14:paraId="752AD813" w14:textId="77777777" w:rsidR="003F3EA6" w:rsidRDefault="003F3EA6">
      <w:pPr>
        <w:pStyle w:val="Catch-AllItem"/>
      </w:pPr>
    </w:p>
    <w:p w14:paraId="18A73631" w14:textId="6442BB9B" w:rsidR="00085492" w:rsidRDefault="003F3EA6">
      <w:pPr>
        <w:pStyle w:val="Catch-AllItem"/>
      </w:pPr>
      <w:r>
        <w:t>Spring 2020</w:t>
      </w:r>
      <w:r w:rsidR="00085492">
        <w:t xml:space="preserve"> </w:t>
      </w:r>
      <w:r>
        <w:tab/>
      </w:r>
      <w:r>
        <w:tab/>
      </w:r>
      <w:r>
        <w:tab/>
        <w:t>Collaborated on a pilot idea to utilize Simulated Clinical Experiences</w:t>
      </w:r>
    </w:p>
    <w:p w14:paraId="6F2407A4" w14:textId="348E88A5" w:rsidR="003F3EA6" w:rsidRDefault="003F3EA6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 xml:space="preserve">To enhance Fundamental Nursing Students Clinical exposure and </w:t>
      </w:r>
    </w:p>
    <w:p w14:paraId="5B1CF2DD" w14:textId="2ABF2EC7" w:rsidR="003F3EA6" w:rsidRDefault="003F3EA6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>Opportunities. Designed deliberate practice sessions that Clinical Faculty</w:t>
      </w:r>
    </w:p>
    <w:p w14:paraId="03726309" w14:textId="133623A3" w:rsidR="003F3EA6" w:rsidRDefault="003F3EA6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 xml:space="preserve">And students participated in and provide feedback as to whether this </w:t>
      </w:r>
    </w:p>
    <w:p w14:paraId="1F01D239" w14:textId="3785608C" w:rsidR="003F3EA6" w:rsidRDefault="003F3EA6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>Enhanced the learning process of Clinical experiences.</w:t>
      </w:r>
    </w:p>
    <w:p w14:paraId="12D5B394" w14:textId="2B56EAA4" w:rsidR="003F3EA6" w:rsidRDefault="003F3EA6">
      <w:pPr>
        <w:pStyle w:val="Catch-AllItem"/>
      </w:pPr>
    </w:p>
    <w:p w14:paraId="4074600F" w14:textId="1EC6B8EF" w:rsidR="003F3EA6" w:rsidRDefault="003F3EA6">
      <w:pPr>
        <w:pStyle w:val="Catch-AllItem"/>
      </w:pPr>
      <w:r>
        <w:t>Fall 2021-present</w:t>
      </w:r>
      <w:r>
        <w:tab/>
      </w:r>
      <w:r>
        <w:tab/>
        <w:t>Designed new ways of presenting Skills Lab content to students with a</w:t>
      </w:r>
    </w:p>
    <w:p w14:paraId="620F6A5E" w14:textId="604EEA44" w:rsidR="003F3EA6" w:rsidRDefault="003F3EA6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>More game-like style of engagement. To enhance participation and foster</w:t>
      </w:r>
    </w:p>
    <w:p w14:paraId="4E7E2CC3" w14:textId="5486D9CC" w:rsidR="003F3EA6" w:rsidRDefault="003F3EA6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>Team building strategies. I have designed B-I-N-G-O cards to represent</w:t>
      </w:r>
    </w:p>
    <w:p w14:paraId="545E3A94" w14:textId="5BC9F55C" w:rsidR="003F3EA6" w:rsidRDefault="003F3EA6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 xml:space="preserve">Medication Administration and Review of NUR 227 Skills. </w:t>
      </w:r>
      <w:r w:rsidR="008B4DD7">
        <w:t>A “Med-</w:t>
      </w:r>
    </w:p>
    <w:p w14:paraId="6DD6AB27" w14:textId="4C57A9EB" w:rsidR="008B4DD7" w:rsidRDefault="008B4DD7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>Match” game where student work independently then in groups to select</w:t>
      </w:r>
    </w:p>
    <w:p w14:paraId="5A1E81F9" w14:textId="3602FA07" w:rsidR="008B4DD7" w:rsidRDefault="008B4DD7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 xml:space="preserve">The correct medication for a patient situation. I have designed a board </w:t>
      </w:r>
    </w:p>
    <w:p w14:paraId="2B3EB29D" w14:textId="35A1D5A5" w:rsidR="008B4DD7" w:rsidRDefault="008B4DD7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>Game in the style of “Trival Pursuit” to have student engage and interact</w:t>
      </w:r>
    </w:p>
    <w:p w14:paraId="1C8DFB60" w14:textId="15A1B31C" w:rsidR="008B4DD7" w:rsidRDefault="008B4DD7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>While learning Medication Administration.</w:t>
      </w:r>
    </w:p>
    <w:p w14:paraId="7760EF44" w14:textId="5CC80973" w:rsidR="008B4DD7" w:rsidRDefault="008B4DD7">
      <w:pPr>
        <w:pStyle w:val="Catch-AllItem"/>
      </w:pPr>
    </w:p>
    <w:p w14:paraId="011F6376" w14:textId="573216E1" w:rsidR="008B4DD7" w:rsidRDefault="008B4DD7">
      <w:pPr>
        <w:pStyle w:val="Catch-AllItem"/>
      </w:pPr>
      <w:r>
        <w:t>Spring 2022</w:t>
      </w:r>
      <w:r>
        <w:tab/>
      </w:r>
      <w:r>
        <w:tab/>
      </w:r>
      <w:r>
        <w:tab/>
        <w:t>Collaborated with a Faculty Colleague to design a new Nursing Cognate</w:t>
      </w:r>
    </w:p>
    <w:p w14:paraId="24A1F0E0" w14:textId="4DB79B34" w:rsidR="008B4DD7" w:rsidRDefault="008B4DD7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 xml:space="preserve">“Love Yourself” based on Mindfulness Practice and Self Care. Taught </w:t>
      </w:r>
    </w:p>
    <w:p w14:paraId="17C9EB57" w14:textId="382BC826" w:rsidR="008B4DD7" w:rsidRDefault="008B4DD7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 xml:space="preserve">Our first class and it was well received and will continue to offer two </w:t>
      </w:r>
    </w:p>
    <w:p w14:paraId="02AA2C9B" w14:textId="37A4A72E" w:rsidR="008B4DD7" w:rsidRDefault="008B4DD7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>Section each Spring.</w:t>
      </w:r>
    </w:p>
    <w:p w14:paraId="42AE69B3" w14:textId="3819D7A3" w:rsidR="008B4DD7" w:rsidRDefault="008B4DD7">
      <w:pPr>
        <w:pStyle w:val="Catch-AllItem"/>
      </w:pPr>
    </w:p>
    <w:p w14:paraId="5272595D" w14:textId="152A10C1" w:rsidR="008B4DD7" w:rsidRDefault="008B4DD7">
      <w:pPr>
        <w:pStyle w:val="Catch-AllItem"/>
      </w:pPr>
      <w:r>
        <w:t>May 2022</w:t>
      </w:r>
      <w:r>
        <w:tab/>
      </w:r>
      <w:r>
        <w:tab/>
      </w:r>
      <w:r>
        <w:tab/>
        <w:t xml:space="preserve">KORU Certification Workshop. Attended a weeklong workshop on </w:t>
      </w:r>
    </w:p>
    <w:p w14:paraId="4221703D" w14:textId="1A55D59B" w:rsidR="008B4DD7" w:rsidRDefault="008B4DD7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 xml:space="preserve">Teaching Mindful Practices to College aged individuals. Currently </w:t>
      </w:r>
    </w:p>
    <w:p w14:paraId="69F05CDE" w14:textId="75C66DD7" w:rsidR="008B4DD7" w:rsidRDefault="008B4DD7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>Working on building my Portfolio to achieve my Certification.</w:t>
      </w:r>
    </w:p>
    <w:p w14:paraId="5870D487" w14:textId="7B962FF5" w:rsidR="008B4DD7" w:rsidRDefault="008B4DD7">
      <w:pPr>
        <w:pStyle w:val="Catch-AllItem"/>
      </w:pPr>
    </w:p>
    <w:p w14:paraId="4BBABFF1" w14:textId="5A2DC600" w:rsidR="008B4DD7" w:rsidRDefault="008B4DD7">
      <w:pPr>
        <w:pStyle w:val="Catch-AllItem"/>
      </w:pPr>
      <w:r>
        <w:lastRenderedPageBreak/>
        <w:t>September 2022</w:t>
      </w:r>
      <w:r>
        <w:tab/>
      </w:r>
      <w:r>
        <w:tab/>
        <w:t>IRB Approval “</w:t>
      </w:r>
      <w:r w:rsidR="000852ED">
        <w:t>Reduce Stress and Make Learning Fun.” I intend</w:t>
      </w:r>
    </w:p>
    <w:p w14:paraId="2911E3A4" w14:textId="60F68C30" w:rsidR="000852ED" w:rsidRDefault="000852ED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>To write and publish an article on my experience with the games</w:t>
      </w:r>
    </w:p>
    <w:p w14:paraId="6D6CEEEB" w14:textId="165CC864" w:rsidR="000852ED" w:rsidRDefault="000852ED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>I have designed and utilize to teach in the Skills Lab.</w:t>
      </w:r>
    </w:p>
    <w:p w14:paraId="0080618C" w14:textId="582AFAB2" w:rsidR="000852ED" w:rsidRDefault="000852ED">
      <w:pPr>
        <w:pStyle w:val="Catch-AllItem"/>
      </w:pPr>
    </w:p>
    <w:p w14:paraId="03E05968" w14:textId="17F2D897" w:rsidR="000852ED" w:rsidRDefault="000852ED">
      <w:pPr>
        <w:pStyle w:val="Catch-AllItem"/>
      </w:pPr>
      <w:r>
        <w:t>September 2022</w:t>
      </w:r>
      <w:r>
        <w:tab/>
      </w:r>
      <w:r>
        <w:tab/>
        <w:t>University of Kentucky Intellectual Property has accepted my proposal</w:t>
      </w:r>
    </w:p>
    <w:p w14:paraId="5A6BC98F" w14:textId="4E760AB7" w:rsidR="000852ED" w:rsidRDefault="000852ED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 xml:space="preserve">To pursue and manufacture my board game “Med Admin Pursuit.” </w:t>
      </w:r>
    </w:p>
    <w:p w14:paraId="2185FC41" w14:textId="20B757AF" w:rsidR="000852ED" w:rsidRDefault="000852ED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>Awaiting further communications on the project.</w:t>
      </w:r>
    </w:p>
    <w:p w14:paraId="34ABA905" w14:textId="77777777" w:rsidR="00CF4366" w:rsidRDefault="00CF4366">
      <w:pPr>
        <w:pStyle w:val="Catch-AllItem"/>
      </w:pPr>
    </w:p>
    <w:p w14:paraId="3BB7D12D" w14:textId="69C1FE67" w:rsidR="00CF4366" w:rsidRPr="00D10331" w:rsidRDefault="00CF4366">
      <w:pPr>
        <w:pStyle w:val="Catch-AllItem"/>
      </w:pPr>
      <w:r w:rsidRPr="00D10331">
        <w:t>February – April 2024</w:t>
      </w:r>
      <w:r w:rsidRPr="00D10331">
        <w:tab/>
      </w:r>
      <w:r w:rsidRPr="00D10331">
        <w:tab/>
        <w:t>Launch Blue Regional I-Corps Program</w:t>
      </w:r>
    </w:p>
    <w:p w14:paraId="52499E51" w14:textId="6547FD72" w:rsidR="00091B45" w:rsidRDefault="00091B45">
      <w:pPr>
        <w:pStyle w:val="Catch-AllItem"/>
      </w:pPr>
      <w:r w:rsidRPr="00D10331">
        <w:tab/>
      </w:r>
      <w:r w:rsidRPr="00D10331">
        <w:tab/>
      </w:r>
      <w:r w:rsidRPr="00D10331">
        <w:tab/>
      </w:r>
      <w:r w:rsidRPr="00D10331">
        <w:tab/>
      </w:r>
      <w:r w:rsidRPr="00D10331">
        <w:tab/>
        <w:t>Med Admin Pursuit Game</w:t>
      </w:r>
    </w:p>
    <w:p w14:paraId="51EDF3C4" w14:textId="30AD7AF3" w:rsidR="000852ED" w:rsidRDefault="000852ED">
      <w:pPr>
        <w:pStyle w:val="Catch-AllItem"/>
      </w:pPr>
    </w:p>
    <w:p w14:paraId="36C33A21" w14:textId="77777777" w:rsidR="00FD1E50" w:rsidRDefault="00FD1E50" w:rsidP="006B2BBB">
      <w:pPr>
        <w:pStyle w:val="Catch-AllItem"/>
        <w:ind w:left="0" w:firstLine="0"/>
        <w:rPr>
          <w:b/>
          <w:bCs/>
        </w:rPr>
      </w:pPr>
    </w:p>
    <w:p w14:paraId="78AF846A" w14:textId="77777777" w:rsidR="00FD1E50" w:rsidRDefault="00FD1E50">
      <w:pPr>
        <w:pStyle w:val="Catch-AllItem"/>
        <w:rPr>
          <w:b/>
          <w:bCs/>
        </w:rPr>
      </w:pPr>
    </w:p>
    <w:p w14:paraId="02650608" w14:textId="7A99C88B" w:rsidR="000852ED" w:rsidRDefault="000852ED">
      <w:pPr>
        <w:pStyle w:val="Catch-AllItem"/>
        <w:rPr>
          <w:b/>
          <w:bCs/>
        </w:rPr>
      </w:pPr>
      <w:r w:rsidRPr="000852ED">
        <w:rPr>
          <w:b/>
          <w:bCs/>
        </w:rPr>
        <w:t>PROFESSIONAL DEVELOPMENT</w:t>
      </w:r>
    </w:p>
    <w:p w14:paraId="2B46A4E8" w14:textId="1900B194" w:rsidR="000852ED" w:rsidRDefault="000F6179">
      <w:pPr>
        <w:pStyle w:val="Catch-AllItem"/>
      </w:pPr>
      <w:r>
        <w:t>May 2016</w:t>
      </w:r>
      <w:r>
        <w:tab/>
      </w:r>
      <w:r>
        <w:tab/>
      </w:r>
      <w:r>
        <w:tab/>
        <w:t>UK CON Faculty Development Workshop</w:t>
      </w:r>
      <w:r w:rsidR="00C108FA">
        <w:t>. Lexington, KY.</w:t>
      </w:r>
    </w:p>
    <w:p w14:paraId="5EA9DD00" w14:textId="0C71DF22" w:rsidR="000F6179" w:rsidRDefault="000F6179">
      <w:pPr>
        <w:pStyle w:val="Catch-AllItem"/>
      </w:pPr>
    </w:p>
    <w:p w14:paraId="0789D4FA" w14:textId="5BEB4F41" w:rsidR="000F6179" w:rsidRDefault="000F6179">
      <w:pPr>
        <w:pStyle w:val="Catch-AllItem"/>
      </w:pPr>
      <w:r>
        <w:t>August 2016</w:t>
      </w:r>
      <w:r>
        <w:tab/>
      </w:r>
      <w:r>
        <w:tab/>
      </w:r>
      <w:r>
        <w:tab/>
        <w:t>UK CON Faculty Development Workshop</w:t>
      </w:r>
      <w:r w:rsidR="00C108FA">
        <w:t>. Lexington, KY.</w:t>
      </w:r>
    </w:p>
    <w:p w14:paraId="6D4C60C7" w14:textId="2629AF46" w:rsidR="00DC12D5" w:rsidRDefault="00DC12D5">
      <w:pPr>
        <w:pStyle w:val="Catch-AllItem"/>
      </w:pPr>
    </w:p>
    <w:p w14:paraId="2835E95F" w14:textId="7D76A0F6" w:rsidR="00DC12D5" w:rsidRDefault="00DC12D5">
      <w:pPr>
        <w:pStyle w:val="Catch-AllItem"/>
      </w:pPr>
      <w:r>
        <w:t>September 2016</w:t>
      </w:r>
      <w:r>
        <w:tab/>
      </w:r>
      <w:r>
        <w:tab/>
        <w:t xml:space="preserve">Clinical Nurse Leader Workshop. Lexington, KY. </w:t>
      </w:r>
    </w:p>
    <w:p w14:paraId="0C67E2A8" w14:textId="086F0274" w:rsidR="000F6179" w:rsidRDefault="000F6179">
      <w:pPr>
        <w:pStyle w:val="Catch-AllItem"/>
      </w:pPr>
    </w:p>
    <w:p w14:paraId="25BDD131" w14:textId="529C9044" w:rsidR="000F6179" w:rsidRDefault="000F6179">
      <w:pPr>
        <w:pStyle w:val="Catch-AllItem"/>
      </w:pPr>
      <w:r>
        <w:t>December 2016</w:t>
      </w:r>
      <w:r>
        <w:tab/>
      </w:r>
      <w:r>
        <w:tab/>
        <w:t>Mindfulness Mini-Retreat by Dr. John Patterson</w:t>
      </w:r>
      <w:r w:rsidR="00C108FA">
        <w:t>. Lexington, KY.</w:t>
      </w:r>
    </w:p>
    <w:p w14:paraId="0EDAF221" w14:textId="09871851" w:rsidR="000F6179" w:rsidRDefault="000F6179">
      <w:pPr>
        <w:pStyle w:val="Catch-AllItem"/>
      </w:pPr>
    </w:p>
    <w:p w14:paraId="1EBC91E7" w14:textId="3065DADE" w:rsidR="00C108FA" w:rsidRDefault="00C108FA">
      <w:pPr>
        <w:pStyle w:val="Catch-AllItem"/>
      </w:pPr>
      <w:r>
        <w:t>March 2017</w:t>
      </w:r>
      <w:r>
        <w:tab/>
      </w:r>
      <w:r>
        <w:tab/>
      </w:r>
      <w:r>
        <w:tab/>
        <w:t>Kentucky Public Health Association Conference. Owensboro, KY.</w:t>
      </w:r>
    </w:p>
    <w:p w14:paraId="4E8A3B95" w14:textId="281CA12A" w:rsidR="00DC12D5" w:rsidRDefault="00DC12D5">
      <w:pPr>
        <w:pStyle w:val="Catch-AllItem"/>
      </w:pPr>
    </w:p>
    <w:p w14:paraId="6D5FA085" w14:textId="181AEC63" w:rsidR="00DC12D5" w:rsidRDefault="00DC12D5">
      <w:pPr>
        <w:pStyle w:val="Catch-AllItem"/>
      </w:pPr>
      <w:r>
        <w:t>September 2017</w:t>
      </w:r>
      <w:r>
        <w:tab/>
      </w:r>
      <w:r>
        <w:tab/>
        <w:t>“You Are the Key to HPV Prevention”. UK CON. Lexington, KY.</w:t>
      </w:r>
    </w:p>
    <w:p w14:paraId="28183ABE" w14:textId="449253A1" w:rsidR="00DC12D5" w:rsidRDefault="00DC12D5">
      <w:pPr>
        <w:pStyle w:val="Catch-AllItem"/>
      </w:pPr>
    </w:p>
    <w:p w14:paraId="3C9F21B4" w14:textId="4239E847" w:rsidR="00DC12D5" w:rsidRDefault="00DC12D5">
      <w:pPr>
        <w:pStyle w:val="Catch-AllItem"/>
      </w:pPr>
      <w:r>
        <w:t>November 2017</w:t>
      </w:r>
      <w:r>
        <w:tab/>
      </w:r>
      <w:r>
        <w:tab/>
        <w:t>KNA Education Summit: Drowning in Substance Use – Focusing</w:t>
      </w:r>
    </w:p>
    <w:p w14:paraId="263CCCED" w14:textId="5019F19A" w:rsidR="00DC12D5" w:rsidRDefault="00DC12D5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 xml:space="preserve">Upstream. Lexington, KY. </w:t>
      </w:r>
    </w:p>
    <w:p w14:paraId="0E56941D" w14:textId="2A7CD6FB" w:rsidR="00DC12D5" w:rsidRDefault="00DC12D5">
      <w:pPr>
        <w:pStyle w:val="Catch-AllItem"/>
      </w:pPr>
    </w:p>
    <w:p w14:paraId="125028BD" w14:textId="165E0801" w:rsidR="00DC12D5" w:rsidRDefault="00DC12D5">
      <w:pPr>
        <w:pStyle w:val="Catch-AllItem"/>
      </w:pPr>
      <w:r>
        <w:t>November 2017</w:t>
      </w:r>
      <w:r>
        <w:tab/>
      </w:r>
      <w:r>
        <w:tab/>
        <w:t xml:space="preserve">Review for CNE Certification. Drexel University. Online. </w:t>
      </w:r>
    </w:p>
    <w:p w14:paraId="09BAD6E0" w14:textId="77777777" w:rsidR="00C108FA" w:rsidRDefault="00C108FA">
      <w:pPr>
        <w:pStyle w:val="Catch-AllItem"/>
      </w:pPr>
    </w:p>
    <w:p w14:paraId="6A304A11" w14:textId="287FE33A" w:rsidR="000F6179" w:rsidRDefault="00C108FA">
      <w:pPr>
        <w:pStyle w:val="Catch-AllItem"/>
      </w:pPr>
      <w:r>
        <w:t>May 2017</w:t>
      </w:r>
      <w:r>
        <w:tab/>
      </w:r>
      <w:r>
        <w:tab/>
      </w:r>
      <w:r>
        <w:tab/>
        <w:t>UK CON Faculty Development Workshop. Lexington, KY.</w:t>
      </w:r>
    </w:p>
    <w:p w14:paraId="4D3CF984" w14:textId="373D27CD" w:rsidR="00C108FA" w:rsidRDefault="00C108FA">
      <w:pPr>
        <w:pStyle w:val="Catch-AllItem"/>
      </w:pPr>
    </w:p>
    <w:p w14:paraId="402CBE10" w14:textId="6D30E497" w:rsidR="00C108FA" w:rsidRDefault="00C108FA">
      <w:pPr>
        <w:pStyle w:val="Catch-AllItem"/>
      </w:pPr>
      <w:r>
        <w:t>May 2017</w:t>
      </w:r>
      <w:r>
        <w:tab/>
      </w:r>
      <w:r>
        <w:tab/>
      </w:r>
      <w:r>
        <w:tab/>
        <w:t>Appalachian Research Day. Hazard, KY.</w:t>
      </w:r>
    </w:p>
    <w:p w14:paraId="4012F70D" w14:textId="329C811E" w:rsidR="00C108FA" w:rsidRDefault="00C108FA">
      <w:pPr>
        <w:pStyle w:val="Catch-AllItem"/>
      </w:pPr>
    </w:p>
    <w:p w14:paraId="39123C1B" w14:textId="39CA8BAF" w:rsidR="00C108FA" w:rsidRDefault="00C108FA">
      <w:pPr>
        <w:pStyle w:val="Catch-AllItem"/>
      </w:pPr>
      <w:r>
        <w:t>August 2017</w:t>
      </w:r>
      <w:r>
        <w:tab/>
      </w:r>
      <w:r>
        <w:tab/>
      </w:r>
      <w:r>
        <w:tab/>
        <w:t>UK CON Faculty Development Workshop. Lexington, KY.</w:t>
      </w:r>
    </w:p>
    <w:p w14:paraId="2A5D9530" w14:textId="63311965" w:rsidR="00DC12D5" w:rsidRDefault="00DC12D5">
      <w:pPr>
        <w:pStyle w:val="Catch-AllItem"/>
      </w:pPr>
    </w:p>
    <w:p w14:paraId="6DA8120D" w14:textId="5BA7644A" w:rsidR="00DC12D5" w:rsidRDefault="00DC12D5">
      <w:pPr>
        <w:pStyle w:val="Catch-AllItem"/>
      </w:pPr>
      <w:r>
        <w:t>February 2018</w:t>
      </w:r>
      <w:r>
        <w:tab/>
      </w:r>
      <w:r>
        <w:tab/>
      </w:r>
      <w:r>
        <w:tab/>
        <w:t xml:space="preserve">CITI Refresher Course. UK online. </w:t>
      </w:r>
    </w:p>
    <w:p w14:paraId="38A2D041" w14:textId="591C30AB" w:rsidR="007C2632" w:rsidRDefault="007C2632">
      <w:pPr>
        <w:pStyle w:val="Catch-AllItem"/>
      </w:pPr>
    </w:p>
    <w:p w14:paraId="2983EEE8" w14:textId="7714CABA" w:rsidR="007C2632" w:rsidRDefault="007C2632">
      <w:pPr>
        <w:pStyle w:val="Catch-AllItem"/>
      </w:pPr>
      <w:r>
        <w:t>February 2018</w:t>
      </w:r>
      <w:r>
        <w:tab/>
      </w:r>
      <w:r>
        <w:tab/>
      </w:r>
      <w:r>
        <w:tab/>
        <w:t xml:space="preserve">Cultivating Moral Resilience to Address Complexity. Lexington, KY. </w:t>
      </w:r>
    </w:p>
    <w:p w14:paraId="40923839" w14:textId="4483B222" w:rsidR="007C2632" w:rsidRDefault="007C2632">
      <w:pPr>
        <w:pStyle w:val="Catch-AllItem"/>
      </w:pPr>
    </w:p>
    <w:p w14:paraId="0B558A83" w14:textId="78E2A957" w:rsidR="007C2632" w:rsidRDefault="007C2632">
      <w:pPr>
        <w:pStyle w:val="Catch-AllItem"/>
      </w:pPr>
      <w:r>
        <w:t>May 2018</w:t>
      </w:r>
      <w:r>
        <w:tab/>
      </w:r>
      <w:r>
        <w:tab/>
      </w:r>
      <w:r>
        <w:tab/>
        <w:t>Nursing Faculty Development Student Retention Workshop. Lexington,</w:t>
      </w:r>
    </w:p>
    <w:p w14:paraId="2A876AD7" w14:textId="1490E33F" w:rsidR="007C2632" w:rsidRDefault="007C2632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>KY.</w:t>
      </w:r>
    </w:p>
    <w:p w14:paraId="3218DB36" w14:textId="7E9E7583" w:rsidR="00C108FA" w:rsidRDefault="00C108FA">
      <w:pPr>
        <w:pStyle w:val="Catch-AllItem"/>
      </w:pPr>
    </w:p>
    <w:p w14:paraId="200F2D0F" w14:textId="11915960" w:rsidR="00C108FA" w:rsidRDefault="00F65B2C">
      <w:pPr>
        <w:pStyle w:val="Catch-AllItem"/>
      </w:pPr>
      <w:r>
        <w:t>August 2018</w:t>
      </w:r>
      <w:r>
        <w:tab/>
      </w:r>
      <w:r>
        <w:tab/>
      </w:r>
      <w:r>
        <w:tab/>
        <w:t>Simulation Facilitator Workshop. Lexington, KY.</w:t>
      </w:r>
    </w:p>
    <w:p w14:paraId="101E64E9" w14:textId="7911F87C" w:rsidR="007C2632" w:rsidRDefault="007C2632">
      <w:pPr>
        <w:pStyle w:val="Catch-AllItem"/>
      </w:pPr>
    </w:p>
    <w:p w14:paraId="4176B5F1" w14:textId="4F17791A" w:rsidR="007C2632" w:rsidRDefault="007C2632">
      <w:pPr>
        <w:pStyle w:val="Catch-AllItem"/>
      </w:pPr>
      <w:r>
        <w:t>August 2018</w:t>
      </w:r>
      <w:r>
        <w:tab/>
      </w:r>
      <w:r>
        <w:tab/>
      </w:r>
      <w:r>
        <w:tab/>
        <w:t>UK CON Faculty Retreat. Lexington, KY.</w:t>
      </w:r>
    </w:p>
    <w:p w14:paraId="528DAC57" w14:textId="5A817847" w:rsidR="00581607" w:rsidRDefault="00581607">
      <w:pPr>
        <w:pStyle w:val="Catch-AllItem"/>
      </w:pPr>
      <w:r>
        <w:lastRenderedPageBreak/>
        <w:t>November 2018</w:t>
      </w:r>
      <w:r>
        <w:tab/>
      </w:r>
      <w:r>
        <w:tab/>
        <w:t>Academic Lunch &amp; Learn. Making Peer Review Valuable.</w:t>
      </w:r>
    </w:p>
    <w:p w14:paraId="33F01782" w14:textId="5004EA1D" w:rsidR="00581607" w:rsidRDefault="00581607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 xml:space="preserve">Lexington, KY. </w:t>
      </w:r>
    </w:p>
    <w:p w14:paraId="4771AD90" w14:textId="6F1C5516" w:rsidR="00067053" w:rsidRDefault="00067053">
      <w:pPr>
        <w:pStyle w:val="Catch-AllItem"/>
      </w:pPr>
    </w:p>
    <w:p w14:paraId="2CF91CC9" w14:textId="2B8B135F" w:rsidR="00067053" w:rsidRDefault="00067053">
      <w:pPr>
        <w:pStyle w:val="Catch-AllItem"/>
      </w:pPr>
      <w:r>
        <w:t>January 2019</w:t>
      </w:r>
      <w:r>
        <w:tab/>
      </w:r>
      <w:r>
        <w:tab/>
      </w:r>
      <w:r>
        <w:tab/>
        <w:t>UK CON Spring 2019 Mini Retreat4ward. Lexington, KY.</w:t>
      </w:r>
    </w:p>
    <w:p w14:paraId="7CA1F13A" w14:textId="6BB026D1" w:rsidR="00266D3A" w:rsidRDefault="00266D3A">
      <w:pPr>
        <w:pStyle w:val="Catch-AllItem"/>
      </w:pPr>
    </w:p>
    <w:p w14:paraId="5FCE1DBB" w14:textId="629A1B7B" w:rsidR="00266D3A" w:rsidRDefault="00266D3A">
      <w:pPr>
        <w:pStyle w:val="Catch-AllItem"/>
      </w:pPr>
      <w:r>
        <w:t>March 2019</w:t>
      </w:r>
      <w:r>
        <w:tab/>
      </w:r>
      <w:r>
        <w:tab/>
      </w:r>
      <w:r>
        <w:tab/>
        <w:t xml:space="preserve">Using Adaptive Practice for Student Success. Wiley, online. </w:t>
      </w:r>
    </w:p>
    <w:p w14:paraId="4D1D2323" w14:textId="71D9CD4E" w:rsidR="00266D3A" w:rsidRDefault="00266D3A">
      <w:pPr>
        <w:pStyle w:val="Catch-AllItem"/>
      </w:pPr>
    </w:p>
    <w:p w14:paraId="4BA61023" w14:textId="13EC3EA4" w:rsidR="00266D3A" w:rsidRDefault="00266D3A">
      <w:pPr>
        <w:pStyle w:val="Catch-AllItem"/>
      </w:pPr>
      <w:r>
        <w:t>March 20</w:t>
      </w:r>
      <w:r w:rsidR="009D1972">
        <w:t>1</w:t>
      </w:r>
      <w:r>
        <w:t>9</w:t>
      </w:r>
      <w:r>
        <w:tab/>
      </w:r>
      <w:r>
        <w:tab/>
      </w:r>
      <w:r>
        <w:tab/>
        <w:t>Academic Lunch &amp; Learn “We can access that?”</w:t>
      </w:r>
      <w:r w:rsidR="007F6D90">
        <w:t xml:space="preserve"> Lexington, KY.</w:t>
      </w:r>
    </w:p>
    <w:p w14:paraId="692BE39B" w14:textId="53C79CD4" w:rsidR="009D1972" w:rsidRDefault="009D1972">
      <w:pPr>
        <w:pStyle w:val="Catch-AllItem"/>
      </w:pPr>
    </w:p>
    <w:p w14:paraId="2BD863F5" w14:textId="7143F21C" w:rsidR="009D1972" w:rsidRDefault="009D1972">
      <w:pPr>
        <w:pStyle w:val="Catch-AllItem"/>
      </w:pPr>
      <w:r>
        <w:t>March 2019</w:t>
      </w:r>
      <w:r>
        <w:tab/>
      </w:r>
      <w:r>
        <w:tab/>
      </w:r>
      <w:r>
        <w:tab/>
        <w:t>American Safety &amp; Health Institute</w:t>
      </w:r>
      <w:r w:rsidR="0004493A">
        <w:t>. Basic Life Support, Basic First</w:t>
      </w:r>
    </w:p>
    <w:p w14:paraId="56AC1960" w14:textId="3F03B4F7" w:rsidR="0004493A" w:rsidRDefault="0004493A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>Aid, Emergency Oxygen.  YMCA of Central KY. Lexington, KY</w:t>
      </w:r>
    </w:p>
    <w:p w14:paraId="51ADD699" w14:textId="150E92FC" w:rsidR="00F65B2C" w:rsidRDefault="00F65B2C">
      <w:pPr>
        <w:pStyle w:val="Catch-AllItem"/>
      </w:pPr>
    </w:p>
    <w:p w14:paraId="6B299A7F" w14:textId="36B51F6F" w:rsidR="00F65B2C" w:rsidRDefault="00F65B2C">
      <w:pPr>
        <w:pStyle w:val="Catch-AllItem"/>
      </w:pPr>
      <w:r>
        <w:t>May 2019</w:t>
      </w:r>
      <w:r>
        <w:tab/>
      </w:r>
      <w:r>
        <w:tab/>
      </w:r>
      <w:r>
        <w:tab/>
        <w:t>UK CON Faculty Development Workshop. Lexington, KY.</w:t>
      </w:r>
    </w:p>
    <w:p w14:paraId="5D83BE56" w14:textId="2229E15B" w:rsidR="00F65B2C" w:rsidRDefault="00F65B2C">
      <w:pPr>
        <w:pStyle w:val="Catch-AllItem"/>
      </w:pPr>
    </w:p>
    <w:p w14:paraId="3BB71A0E" w14:textId="67963FD6" w:rsidR="00F65B2C" w:rsidRDefault="00490F79">
      <w:pPr>
        <w:pStyle w:val="Catch-AllItem"/>
      </w:pPr>
      <w:r>
        <w:t>August 2019</w:t>
      </w:r>
      <w:r>
        <w:tab/>
      </w:r>
      <w:r>
        <w:tab/>
      </w:r>
      <w:r>
        <w:tab/>
        <w:t>UK CON Faculty Development Workshop. Lexington, KY.</w:t>
      </w:r>
    </w:p>
    <w:p w14:paraId="0A1BE4C3" w14:textId="6B23D585" w:rsidR="00581607" w:rsidRDefault="00581607">
      <w:pPr>
        <w:pStyle w:val="Catch-AllItem"/>
      </w:pPr>
    </w:p>
    <w:p w14:paraId="58C3307F" w14:textId="6D125685" w:rsidR="00581607" w:rsidRDefault="00581607">
      <w:pPr>
        <w:pStyle w:val="Catch-AllItem"/>
      </w:pPr>
      <w:r>
        <w:t>August 2019</w:t>
      </w:r>
      <w:r>
        <w:tab/>
      </w:r>
      <w:r>
        <w:tab/>
      </w:r>
      <w:r>
        <w:tab/>
        <w:t>Advanced Pharmacology Update. Lexington, KY.</w:t>
      </w:r>
    </w:p>
    <w:p w14:paraId="738E1C7B" w14:textId="2DE797BE" w:rsidR="00581607" w:rsidRDefault="00581607">
      <w:pPr>
        <w:pStyle w:val="Catch-AllItem"/>
      </w:pPr>
    </w:p>
    <w:p w14:paraId="28B50DA5" w14:textId="1619F275" w:rsidR="00581607" w:rsidRDefault="00581607">
      <w:pPr>
        <w:pStyle w:val="Catch-AllItem"/>
      </w:pPr>
      <w:r>
        <w:t>August 2019</w:t>
      </w:r>
      <w:r>
        <w:tab/>
      </w:r>
      <w:r>
        <w:tab/>
      </w:r>
      <w:r>
        <w:tab/>
        <w:t>University of Kentucky College of Nursing Retreat – “Hold That</w:t>
      </w:r>
    </w:p>
    <w:p w14:paraId="7C7720F5" w14:textId="20F65F23" w:rsidR="00581607" w:rsidRDefault="00581607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>Thought”. Lexington, KY.</w:t>
      </w:r>
    </w:p>
    <w:p w14:paraId="26AC76C4" w14:textId="415507C2" w:rsidR="00F613C5" w:rsidRDefault="00F613C5">
      <w:pPr>
        <w:pStyle w:val="Catch-AllItem"/>
      </w:pPr>
    </w:p>
    <w:p w14:paraId="76176D0C" w14:textId="62518AA8" w:rsidR="00F613C5" w:rsidRDefault="00F613C5">
      <w:pPr>
        <w:pStyle w:val="Catch-AllItem"/>
      </w:pPr>
      <w:r>
        <w:t>August 2019</w:t>
      </w:r>
      <w:r>
        <w:tab/>
      </w:r>
      <w:r>
        <w:tab/>
      </w:r>
      <w:r>
        <w:tab/>
        <w:t xml:space="preserve">ANA Use of Complementary &amp; Integrative Health Practices to </w:t>
      </w:r>
    </w:p>
    <w:p w14:paraId="6D4127D2" w14:textId="137669B9" w:rsidR="00F613C5" w:rsidRDefault="00F613C5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>Minimize Opioid Use. Online.</w:t>
      </w:r>
    </w:p>
    <w:p w14:paraId="40C29235" w14:textId="036FD758" w:rsidR="00F613C5" w:rsidRDefault="00F613C5">
      <w:pPr>
        <w:pStyle w:val="Catch-AllItem"/>
      </w:pPr>
    </w:p>
    <w:p w14:paraId="74A50782" w14:textId="1874B070" w:rsidR="00F613C5" w:rsidRDefault="00F613C5">
      <w:pPr>
        <w:pStyle w:val="Catch-AllItem"/>
      </w:pPr>
      <w:r>
        <w:t>September 2019</w:t>
      </w:r>
      <w:r w:rsidR="009D1972">
        <w:tab/>
      </w:r>
      <w:r w:rsidR="009D1972">
        <w:tab/>
        <w:t xml:space="preserve">Build </w:t>
      </w:r>
      <w:proofErr w:type="gramStart"/>
      <w:r w:rsidR="009D1972">
        <w:t>A</w:t>
      </w:r>
      <w:proofErr w:type="gramEnd"/>
      <w:r w:rsidR="009D1972">
        <w:t xml:space="preserve"> Teaching Portfolio and Dossier. Lexington, KY.</w:t>
      </w:r>
    </w:p>
    <w:p w14:paraId="4FA166C5" w14:textId="7DF0623D" w:rsidR="009D1972" w:rsidRDefault="009D1972">
      <w:pPr>
        <w:pStyle w:val="Catch-AllItem"/>
      </w:pPr>
    </w:p>
    <w:p w14:paraId="09F5B3BA" w14:textId="029CACFE" w:rsidR="009D1972" w:rsidRDefault="009D1972">
      <w:pPr>
        <w:pStyle w:val="Catch-AllItem"/>
      </w:pPr>
      <w:r>
        <w:t>November 2019</w:t>
      </w:r>
      <w:r>
        <w:tab/>
      </w:r>
      <w:r>
        <w:tab/>
        <w:t>Webinar: “Managing the Legal Risks of Nursing Leadership”.</w:t>
      </w:r>
    </w:p>
    <w:p w14:paraId="4FA533D6" w14:textId="0FC26EFE" w:rsidR="009D1972" w:rsidRDefault="009D1972">
      <w:pPr>
        <w:pStyle w:val="Catch-AllItem"/>
      </w:pPr>
    </w:p>
    <w:p w14:paraId="3128AD03" w14:textId="7CCDACCB" w:rsidR="009D1972" w:rsidRDefault="009D1972">
      <w:pPr>
        <w:pStyle w:val="Catch-AllItem"/>
      </w:pPr>
      <w:r>
        <w:t>November 2019</w:t>
      </w:r>
      <w:r>
        <w:tab/>
      </w:r>
      <w:r>
        <w:tab/>
        <w:t>Webinar: “Meaningful Recognition: A Key to Engaging Patients and</w:t>
      </w:r>
    </w:p>
    <w:p w14:paraId="796ADB95" w14:textId="3D6E22AB" w:rsidR="009D1972" w:rsidRDefault="009D1972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>Improving Outcomes”.</w:t>
      </w:r>
    </w:p>
    <w:p w14:paraId="38919B74" w14:textId="450590D3" w:rsidR="00490F79" w:rsidRDefault="00490F79">
      <w:pPr>
        <w:pStyle w:val="Catch-AllItem"/>
      </w:pPr>
    </w:p>
    <w:p w14:paraId="02B5A456" w14:textId="32C61CE7" w:rsidR="00490F79" w:rsidRDefault="00490F79" w:rsidP="00490F79">
      <w:pPr>
        <w:pStyle w:val="Catch-AllItem"/>
      </w:pPr>
      <w:r>
        <w:t>January 2020</w:t>
      </w:r>
      <w:r>
        <w:tab/>
      </w:r>
      <w:r>
        <w:tab/>
      </w:r>
      <w:r>
        <w:tab/>
        <w:t>Simulation Facilitator Workshop. Lexington, KY.</w:t>
      </w:r>
    </w:p>
    <w:p w14:paraId="754F9478" w14:textId="08FFB589" w:rsidR="00490F79" w:rsidRDefault="00490F79" w:rsidP="00490F79">
      <w:pPr>
        <w:pStyle w:val="Catch-AllItem"/>
      </w:pPr>
    </w:p>
    <w:p w14:paraId="54E3F8A6" w14:textId="41E3A601" w:rsidR="00490F79" w:rsidRDefault="00490F79" w:rsidP="00490F79">
      <w:pPr>
        <w:pStyle w:val="Catch-AllItem"/>
      </w:pPr>
      <w:r>
        <w:t>April 2020</w:t>
      </w:r>
      <w:r>
        <w:tab/>
      </w:r>
      <w:r>
        <w:tab/>
      </w:r>
      <w:r>
        <w:tab/>
        <w:t>The Science of Well-Being. Yale University Online.</w:t>
      </w:r>
    </w:p>
    <w:p w14:paraId="55643DCB" w14:textId="01A36EE4" w:rsidR="00C30CB6" w:rsidRDefault="00C30CB6" w:rsidP="00490F79">
      <w:pPr>
        <w:pStyle w:val="Catch-AllItem"/>
      </w:pPr>
    </w:p>
    <w:p w14:paraId="75E1C1A5" w14:textId="05A2548F" w:rsidR="00C30CB6" w:rsidRDefault="00C30CB6" w:rsidP="00490F79">
      <w:pPr>
        <w:pStyle w:val="Catch-AllItem"/>
      </w:pPr>
      <w:r>
        <w:t>August 2020</w:t>
      </w:r>
      <w:r>
        <w:tab/>
      </w:r>
      <w:r>
        <w:tab/>
      </w:r>
      <w:r>
        <w:tab/>
        <w:t>Fall Faculty Retreat: Mental Health Review. Lexington, KY.</w:t>
      </w:r>
    </w:p>
    <w:p w14:paraId="78647E58" w14:textId="424FE16B" w:rsidR="00B85A1B" w:rsidRDefault="00B85A1B" w:rsidP="00490F79">
      <w:pPr>
        <w:pStyle w:val="Catch-AllItem"/>
      </w:pPr>
    </w:p>
    <w:p w14:paraId="0D878BA2" w14:textId="0A3831F6" w:rsidR="00B85A1B" w:rsidRDefault="00B85A1B" w:rsidP="00490F79">
      <w:pPr>
        <w:pStyle w:val="Catch-AllItem"/>
      </w:pPr>
      <w:r>
        <w:t>February 2021</w:t>
      </w:r>
      <w:r>
        <w:tab/>
      </w:r>
      <w:r>
        <w:tab/>
      </w:r>
      <w:r>
        <w:tab/>
      </w:r>
      <w:proofErr w:type="spellStart"/>
      <w:r>
        <w:t>SPEAKing</w:t>
      </w:r>
      <w:proofErr w:type="spellEnd"/>
      <w:r>
        <w:t xml:space="preserve"> to Gen Z. ATI Nursing Education. Online.</w:t>
      </w:r>
    </w:p>
    <w:p w14:paraId="04EBF68D" w14:textId="6B5E2B34" w:rsidR="003E68A3" w:rsidRDefault="003E68A3" w:rsidP="00490F79">
      <w:pPr>
        <w:pStyle w:val="Catch-AllItem"/>
      </w:pPr>
    </w:p>
    <w:p w14:paraId="16AC5BA2" w14:textId="33B5E894" w:rsidR="003E68A3" w:rsidRDefault="003E68A3" w:rsidP="00490F79">
      <w:pPr>
        <w:pStyle w:val="Catch-AllItem"/>
      </w:pPr>
      <w:r>
        <w:t>August 2021</w:t>
      </w:r>
      <w:r>
        <w:tab/>
      </w:r>
      <w:r>
        <w:tab/>
      </w:r>
      <w:r>
        <w:tab/>
        <w:t>UK CON Faculty Development Workshop. Lexington, KY.</w:t>
      </w:r>
    </w:p>
    <w:p w14:paraId="64A83527" w14:textId="240C0CA2" w:rsidR="005542A7" w:rsidRDefault="005542A7" w:rsidP="00490F79">
      <w:pPr>
        <w:pStyle w:val="Catch-AllItem"/>
      </w:pPr>
    </w:p>
    <w:p w14:paraId="7D4D792A" w14:textId="5E32240F" w:rsidR="005542A7" w:rsidRDefault="005542A7" w:rsidP="00490F79">
      <w:pPr>
        <w:pStyle w:val="Catch-AllItem"/>
      </w:pPr>
      <w:r>
        <w:t>August 2021</w:t>
      </w:r>
      <w:r>
        <w:tab/>
      </w:r>
      <w:r>
        <w:tab/>
      </w:r>
      <w:r>
        <w:tab/>
        <w:t>Promoting Our Wellbeing/Building Our Resiliency. Lexington, KY.</w:t>
      </w:r>
    </w:p>
    <w:p w14:paraId="52AC7AA3" w14:textId="3DE9B23B" w:rsidR="00490F79" w:rsidRDefault="00490F79" w:rsidP="00490F79">
      <w:pPr>
        <w:pStyle w:val="Catch-AllItem"/>
      </w:pPr>
    </w:p>
    <w:p w14:paraId="4967544E" w14:textId="1F1E6A7D" w:rsidR="00490F79" w:rsidRDefault="00490F79" w:rsidP="00490F79">
      <w:pPr>
        <w:pStyle w:val="Catch-AllItem"/>
      </w:pPr>
      <w:r>
        <w:t>May 2022</w:t>
      </w:r>
      <w:r>
        <w:tab/>
      </w:r>
      <w:r>
        <w:tab/>
      </w:r>
      <w:r>
        <w:tab/>
      </w:r>
      <w:r w:rsidR="00DE0D59">
        <w:t>Mental Health First Aid Workshop. Lexington, KY.</w:t>
      </w:r>
    </w:p>
    <w:p w14:paraId="6CE812AD" w14:textId="1E216BD0" w:rsidR="00DE0D59" w:rsidRDefault="00DE0D59" w:rsidP="00490F79">
      <w:pPr>
        <w:pStyle w:val="Catch-AllItem"/>
      </w:pPr>
    </w:p>
    <w:p w14:paraId="0331D2DF" w14:textId="3C1F04A4" w:rsidR="00DE0D59" w:rsidRDefault="00DE0D59" w:rsidP="00490F79">
      <w:pPr>
        <w:pStyle w:val="Catch-AllItem"/>
      </w:pPr>
      <w:r>
        <w:t>May 2022</w:t>
      </w:r>
      <w:r>
        <w:tab/>
      </w:r>
      <w:r>
        <w:tab/>
      </w:r>
      <w:r>
        <w:tab/>
        <w:t xml:space="preserve">Omega Institute Online Weekend Retreat with Pema </w:t>
      </w:r>
      <w:proofErr w:type="spellStart"/>
      <w:r>
        <w:t>Chondron</w:t>
      </w:r>
      <w:proofErr w:type="spellEnd"/>
      <w:r>
        <w:t>.</w:t>
      </w:r>
    </w:p>
    <w:p w14:paraId="0D01E7A4" w14:textId="1D202CD0" w:rsidR="001049F7" w:rsidRDefault="001049F7" w:rsidP="00490F79">
      <w:pPr>
        <w:pStyle w:val="Catch-AllItem"/>
      </w:pPr>
    </w:p>
    <w:p w14:paraId="7663DDCF" w14:textId="43E9CE90" w:rsidR="001049F7" w:rsidRDefault="001049F7" w:rsidP="00490F79">
      <w:pPr>
        <w:pStyle w:val="Catch-AllItem"/>
      </w:pPr>
      <w:r>
        <w:lastRenderedPageBreak/>
        <w:t>May 2022</w:t>
      </w:r>
      <w:r>
        <w:tab/>
      </w:r>
      <w:r>
        <w:tab/>
      </w:r>
      <w:r>
        <w:tab/>
        <w:t xml:space="preserve">Adult Mental Health First Aid. </w:t>
      </w:r>
      <w:r w:rsidR="003E68A3">
        <w:t>National Council for Mental Wellbeing.</w:t>
      </w:r>
    </w:p>
    <w:p w14:paraId="7BA64798" w14:textId="351597E4" w:rsidR="003E68A3" w:rsidRDefault="003E68A3" w:rsidP="00490F79">
      <w:pPr>
        <w:pStyle w:val="Catch-AllItem"/>
      </w:pPr>
    </w:p>
    <w:p w14:paraId="1870E178" w14:textId="0E5703D4" w:rsidR="003E68A3" w:rsidRDefault="003E68A3" w:rsidP="00490F79">
      <w:pPr>
        <w:pStyle w:val="Catch-AllItem"/>
      </w:pPr>
      <w:r>
        <w:t>October 2022</w:t>
      </w:r>
      <w:r>
        <w:tab/>
      </w:r>
      <w:r>
        <w:tab/>
      </w:r>
      <w:r>
        <w:tab/>
        <w:t>Stigmatized: A Hero’s Journey. Ashley Wynn-Grimes. Zoom.</w:t>
      </w:r>
    </w:p>
    <w:p w14:paraId="3B3A877A" w14:textId="4F6C1448" w:rsidR="003E68A3" w:rsidRDefault="003E68A3" w:rsidP="00490F79">
      <w:pPr>
        <w:pStyle w:val="Catch-AllItem"/>
      </w:pPr>
    </w:p>
    <w:p w14:paraId="0052FA82" w14:textId="0F5B9EC3" w:rsidR="003E68A3" w:rsidRDefault="003E68A3" w:rsidP="00691CB0">
      <w:pPr>
        <w:pStyle w:val="Catch-AllItem"/>
        <w:ind w:left="2880" w:hanging="2880"/>
      </w:pPr>
      <w:r>
        <w:t>October 2022</w:t>
      </w:r>
      <w:r>
        <w:tab/>
      </w:r>
      <w:r w:rsidR="00691CB0">
        <w:t>5 Tips for Engaging Students in the Health Science Classroom using    Scenario-Based Learning. Molly Kellgren. Online.</w:t>
      </w:r>
    </w:p>
    <w:p w14:paraId="48E66AE4" w14:textId="4A9F94AE" w:rsidR="00691CB0" w:rsidRDefault="00691CB0" w:rsidP="00691CB0">
      <w:pPr>
        <w:pStyle w:val="Catch-AllItem"/>
        <w:ind w:left="2880" w:hanging="2880"/>
      </w:pPr>
    </w:p>
    <w:p w14:paraId="6717A79B" w14:textId="1D9010FB" w:rsidR="00691CB0" w:rsidRDefault="00691CB0" w:rsidP="00691CB0">
      <w:pPr>
        <w:pStyle w:val="Catch-AllItem"/>
        <w:ind w:left="2880" w:hanging="2880"/>
      </w:pPr>
      <w:r>
        <w:t>November 2022</w:t>
      </w:r>
      <w:r>
        <w:tab/>
        <w:t>Compass UK Cares Strategic Science Communication Workshop. Zoom.</w:t>
      </w:r>
    </w:p>
    <w:p w14:paraId="692DA058" w14:textId="166D3068" w:rsidR="006B2BBB" w:rsidRDefault="006B2BBB" w:rsidP="00490F79">
      <w:pPr>
        <w:pStyle w:val="Catch-AllItem"/>
      </w:pPr>
    </w:p>
    <w:p w14:paraId="75E6B07D" w14:textId="50954905" w:rsidR="006B2BBB" w:rsidRDefault="006B2BBB" w:rsidP="00490F79">
      <w:pPr>
        <w:pStyle w:val="Catch-AllItem"/>
      </w:pPr>
      <w:r>
        <w:t>November 2022</w:t>
      </w:r>
      <w:r>
        <w:tab/>
      </w:r>
      <w:r>
        <w:tab/>
      </w:r>
      <w:r w:rsidR="00A17BC8">
        <w:t>The New FACE of Lab. Raney Linck. Online.</w:t>
      </w:r>
    </w:p>
    <w:p w14:paraId="0A1F1E5C" w14:textId="66DC6538" w:rsidR="00A17BC8" w:rsidRDefault="00A17BC8" w:rsidP="00490F79">
      <w:pPr>
        <w:pStyle w:val="Catch-AllItem"/>
      </w:pPr>
    </w:p>
    <w:p w14:paraId="3023FF38" w14:textId="1CD245DD" w:rsidR="00A17BC8" w:rsidRDefault="00A17BC8" w:rsidP="00490F79">
      <w:pPr>
        <w:pStyle w:val="Catch-AllItem"/>
      </w:pPr>
      <w:r>
        <w:t>November 2022</w:t>
      </w:r>
      <w:r>
        <w:tab/>
      </w:r>
      <w:r>
        <w:tab/>
        <w:t>Virtual Escape Rooms in Nursing Education. Emily Rozek. Online.</w:t>
      </w:r>
    </w:p>
    <w:p w14:paraId="49CEF53B" w14:textId="23A2B4A3" w:rsidR="003E68A3" w:rsidRDefault="003E68A3" w:rsidP="00490F79">
      <w:pPr>
        <w:pStyle w:val="Catch-AllItem"/>
      </w:pPr>
    </w:p>
    <w:p w14:paraId="33F88511" w14:textId="019657D5" w:rsidR="003E68A3" w:rsidRDefault="003E68A3" w:rsidP="00490F79">
      <w:pPr>
        <w:pStyle w:val="Catch-AllItem"/>
      </w:pPr>
      <w:r>
        <w:t>November 2022</w:t>
      </w:r>
      <w:r>
        <w:tab/>
      </w:r>
      <w:r>
        <w:tab/>
        <w:t>Moving the Needle on Meaningful Competency Assessment. Online.</w:t>
      </w:r>
    </w:p>
    <w:p w14:paraId="7FB44923" w14:textId="4266BDD9" w:rsidR="003E68A3" w:rsidRDefault="003E68A3" w:rsidP="00490F79">
      <w:pPr>
        <w:pStyle w:val="Catch-AllItem"/>
      </w:pPr>
    </w:p>
    <w:p w14:paraId="7A8E160E" w14:textId="3B2543BE" w:rsidR="003E68A3" w:rsidRDefault="003E68A3" w:rsidP="00490F79">
      <w:pPr>
        <w:pStyle w:val="Catch-AllItem"/>
      </w:pPr>
      <w:r>
        <w:t>November 2022</w:t>
      </w:r>
      <w:r>
        <w:tab/>
      </w:r>
      <w:r>
        <w:tab/>
        <w:t>Peer Review Workshop. Peer Learning Methods. Zoom.</w:t>
      </w:r>
    </w:p>
    <w:p w14:paraId="1FA4981B" w14:textId="086C139C" w:rsidR="00DB60AC" w:rsidRDefault="00DB60AC" w:rsidP="00490F79">
      <w:pPr>
        <w:pStyle w:val="Catch-AllItem"/>
      </w:pPr>
    </w:p>
    <w:p w14:paraId="35390C4F" w14:textId="7B8C4F4A" w:rsidR="00DB60AC" w:rsidRDefault="00DB60AC" w:rsidP="00490F79">
      <w:pPr>
        <w:pStyle w:val="Catch-AllItem"/>
      </w:pPr>
      <w:r>
        <w:t>November 2022</w:t>
      </w:r>
      <w:r>
        <w:tab/>
      </w:r>
      <w:r>
        <w:tab/>
        <w:t>In Person RCR Training. Office of Research Integrity, UK.</w:t>
      </w:r>
    </w:p>
    <w:p w14:paraId="50CABE52" w14:textId="0CF4341F" w:rsidR="002B2177" w:rsidRDefault="002B2177" w:rsidP="00490F79">
      <w:pPr>
        <w:pStyle w:val="Catch-AllItem"/>
      </w:pPr>
    </w:p>
    <w:p w14:paraId="0F80450F" w14:textId="7EE4BF94" w:rsidR="002B2177" w:rsidRDefault="002B2177" w:rsidP="00490F79">
      <w:pPr>
        <w:pStyle w:val="Catch-AllItem"/>
      </w:pPr>
      <w:r>
        <w:t>December 2022</w:t>
      </w:r>
      <w:r>
        <w:tab/>
      </w:r>
      <w:r>
        <w:tab/>
        <w:t>Early Lessons: On the Journey to CBE in Pre-Licensure Nursing</w:t>
      </w:r>
    </w:p>
    <w:p w14:paraId="2896952A" w14:textId="7E7D43D7" w:rsidR="002B2177" w:rsidRDefault="002B2177" w:rsidP="00490F79">
      <w:pPr>
        <w:pStyle w:val="Catch-AllItem"/>
      </w:pPr>
      <w:r>
        <w:tab/>
      </w:r>
      <w:r>
        <w:tab/>
      </w:r>
      <w:r>
        <w:tab/>
      </w:r>
      <w:r>
        <w:tab/>
      </w:r>
      <w:r>
        <w:tab/>
        <w:t xml:space="preserve">Education. </w:t>
      </w:r>
      <w:r w:rsidR="00B85A1B">
        <w:t xml:space="preserve">ANCC, online. </w:t>
      </w:r>
    </w:p>
    <w:p w14:paraId="68D07E94" w14:textId="2194DA1F" w:rsidR="00A17BC8" w:rsidRDefault="00A17BC8" w:rsidP="00490F79">
      <w:pPr>
        <w:pStyle w:val="Catch-AllItem"/>
      </w:pPr>
    </w:p>
    <w:p w14:paraId="66808F62" w14:textId="47A0EA0D" w:rsidR="00A17BC8" w:rsidRDefault="00A17BC8" w:rsidP="00490F79">
      <w:pPr>
        <w:pStyle w:val="Catch-AllItem"/>
      </w:pPr>
      <w:r>
        <w:t>February 202</w:t>
      </w:r>
      <w:r w:rsidR="008414FE">
        <w:t>3</w:t>
      </w:r>
      <w:r>
        <w:tab/>
      </w:r>
      <w:r>
        <w:tab/>
      </w:r>
      <w:r>
        <w:tab/>
        <w:t>Stress First Aid. UK CON. Lexington, KY</w:t>
      </w:r>
      <w:r w:rsidR="00AE56D3">
        <w:t>.</w:t>
      </w:r>
    </w:p>
    <w:p w14:paraId="71945E03" w14:textId="63E791A6" w:rsidR="00A17BC8" w:rsidRDefault="00A17BC8" w:rsidP="00490F79">
      <w:pPr>
        <w:pStyle w:val="Catch-AllItem"/>
      </w:pPr>
    </w:p>
    <w:p w14:paraId="45CB712F" w14:textId="6F831E28" w:rsidR="00A17BC8" w:rsidRDefault="00A17BC8" w:rsidP="00490F79">
      <w:pPr>
        <w:pStyle w:val="Catch-AllItem"/>
      </w:pPr>
      <w:r>
        <w:t>March 2023</w:t>
      </w:r>
      <w:r>
        <w:tab/>
      </w:r>
      <w:r>
        <w:tab/>
      </w:r>
      <w:r>
        <w:tab/>
        <w:t>Radical Acceptance Workshop. UK Health &amp; Wellness. Zoom.</w:t>
      </w:r>
    </w:p>
    <w:p w14:paraId="1428E8DC" w14:textId="0079EB03" w:rsidR="00A17BC8" w:rsidRDefault="00A17BC8" w:rsidP="00490F79">
      <w:pPr>
        <w:pStyle w:val="Catch-AllItem"/>
      </w:pPr>
    </w:p>
    <w:p w14:paraId="60397036" w14:textId="2BD7CDCB" w:rsidR="00A17BC8" w:rsidRDefault="00A17BC8" w:rsidP="00490F79">
      <w:pPr>
        <w:pStyle w:val="Catch-AllItem"/>
      </w:pPr>
      <w:r>
        <w:t>April 2023</w:t>
      </w:r>
      <w:r>
        <w:tab/>
      </w:r>
      <w:r>
        <w:tab/>
      </w:r>
      <w:r>
        <w:tab/>
        <w:t>Implementing the Essentials in RN to BSN Programs. AANC. Zoom.</w:t>
      </w:r>
    </w:p>
    <w:p w14:paraId="10FEAC15" w14:textId="151C521C" w:rsidR="007957AC" w:rsidRDefault="007957AC" w:rsidP="00490F79">
      <w:pPr>
        <w:pStyle w:val="Catch-AllItem"/>
      </w:pPr>
    </w:p>
    <w:p w14:paraId="7A86C3A6" w14:textId="73D10ED6" w:rsidR="007957AC" w:rsidRDefault="007957AC" w:rsidP="00490F79">
      <w:pPr>
        <w:pStyle w:val="Catch-AllItem"/>
      </w:pPr>
      <w:r>
        <w:t>May 2023</w:t>
      </w:r>
      <w:r>
        <w:tab/>
      </w:r>
      <w:r>
        <w:tab/>
      </w:r>
      <w:r>
        <w:tab/>
        <w:t>UK College of Nursing Simulation Conference. Lexington, KY</w:t>
      </w:r>
      <w:r w:rsidR="00D014DB">
        <w:t>.</w:t>
      </w:r>
    </w:p>
    <w:p w14:paraId="3633204E" w14:textId="626B0DDA" w:rsidR="00DB60AC" w:rsidRDefault="00DB60AC" w:rsidP="00490F79">
      <w:pPr>
        <w:pStyle w:val="Catch-AllItem"/>
      </w:pPr>
    </w:p>
    <w:p w14:paraId="3FFF42E8" w14:textId="784F7FA8" w:rsidR="00DB60AC" w:rsidRDefault="00DB60AC" w:rsidP="00490F79">
      <w:pPr>
        <w:pStyle w:val="Catch-AllItem"/>
      </w:pPr>
      <w:r>
        <w:t>June 2023</w:t>
      </w:r>
      <w:r>
        <w:tab/>
      </w:r>
      <w:r>
        <w:tab/>
      </w:r>
      <w:r>
        <w:tab/>
        <w:t xml:space="preserve">KNA Nure Suicide Prevention. Online. </w:t>
      </w:r>
    </w:p>
    <w:p w14:paraId="1CE1418D" w14:textId="089C78E5" w:rsidR="00DB60AC" w:rsidRDefault="00DB60AC" w:rsidP="00490F79">
      <w:pPr>
        <w:pStyle w:val="Catch-AllItem"/>
      </w:pPr>
    </w:p>
    <w:p w14:paraId="75D6A548" w14:textId="2ED84D96" w:rsidR="00DB60AC" w:rsidRDefault="00DB60AC" w:rsidP="00490F79">
      <w:pPr>
        <w:pStyle w:val="Catch-AllItem"/>
      </w:pPr>
      <w:r>
        <w:t>June 2023</w:t>
      </w:r>
      <w:r>
        <w:tab/>
      </w:r>
      <w:r>
        <w:tab/>
      </w:r>
      <w:r>
        <w:tab/>
        <w:t xml:space="preserve">KNA Implicit Bias in Healthcare. Online. </w:t>
      </w:r>
    </w:p>
    <w:p w14:paraId="71F78C8F" w14:textId="77777777" w:rsidR="00482BEB" w:rsidRDefault="00482BEB" w:rsidP="00490F79">
      <w:pPr>
        <w:pStyle w:val="Catch-AllItem"/>
      </w:pPr>
    </w:p>
    <w:p w14:paraId="54AFCE59" w14:textId="77777777" w:rsidR="00D014DB" w:rsidRDefault="00E9797D" w:rsidP="007957AC">
      <w:pPr>
        <w:pStyle w:val="Catch-AllItem"/>
      </w:pPr>
      <w:r w:rsidRPr="00D10331">
        <w:t>July</w:t>
      </w:r>
      <w:r w:rsidR="00CF4366" w:rsidRPr="00D10331">
        <w:t xml:space="preserve"> 2023</w:t>
      </w:r>
      <w:r w:rsidR="00CF4366" w:rsidRPr="00D10331">
        <w:tab/>
      </w:r>
      <w:r w:rsidR="00CF4366" w:rsidRPr="00D10331">
        <w:tab/>
      </w:r>
      <w:r w:rsidR="00CF4366" w:rsidRPr="00D10331">
        <w:tab/>
      </w:r>
      <w:r w:rsidR="00D014DB">
        <w:t xml:space="preserve">2023 Healer’s Art &amp; </w:t>
      </w:r>
      <w:r w:rsidR="00CF4366" w:rsidRPr="00D10331">
        <w:t xml:space="preserve">Power of Nursing </w:t>
      </w:r>
      <w:r w:rsidR="00D014DB">
        <w:t>Faculty Development</w:t>
      </w:r>
    </w:p>
    <w:p w14:paraId="76069DEF" w14:textId="76352A21" w:rsidR="007957AC" w:rsidRPr="00D10331" w:rsidRDefault="005829AA" w:rsidP="00D014DB">
      <w:pPr>
        <w:pStyle w:val="Catch-AllItem"/>
        <w:ind w:left="2520" w:firstLine="360"/>
      </w:pPr>
      <w:r>
        <w:t xml:space="preserve">Training </w:t>
      </w:r>
      <w:r w:rsidR="00CF4366" w:rsidRPr="00D10331">
        <w:t>Workshop. Yellow Springs, OH.</w:t>
      </w:r>
    </w:p>
    <w:p w14:paraId="4706144A" w14:textId="4F45310D" w:rsidR="00CF4366" w:rsidRPr="00D10331" w:rsidRDefault="00CF4366" w:rsidP="00490F79">
      <w:pPr>
        <w:pStyle w:val="Catch-AllItem"/>
      </w:pPr>
    </w:p>
    <w:p w14:paraId="7D2F8988" w14:textId="4EA2666C" w:rsidR="00DE0D59" w:rsidRPr="00D10331" w:rsidRDefault="00CF4366" w:rsidP="00490F79">
      <w:pPr>
        <w:pStyle w:val="Catch-AllItem"/>
      </w:pPr>
      <w:r w:rsidRPr="00D10331">
        <w:t>October 2023</w:t>
      </w:r>
      <w:r w:rsidRPr="00D10331">
        <w:tab/>
      </w:r>
      <w:r w:rsidRPr="00D10331">
        <w:tab/>
      </w:r>
      <w:r w:rsidRPr="00D10331">
        <w:tab/>
        <w:t>Patent Palooza. Gatton School of Business and Economics</w:t>
      </w:r>
    </w:p>
    <w:p w14:paraId="474013B4" w14:textId="5EC85CE7" w:rsidR="00CF4366" w:rsidRPr="00D10331" w:rsidRDefault="00CF4366" w:rsidP="00490F79">
      <w:pPr>
        <w:pStyle w:val="Catch-AllItem"/>
      </w:pPr>
      <w:r w:rsidRPr="00D10331">
        <w:tab/>
      </w:r>
      <w:r w:rsidRPr="00D10331">
        <w:tab/>
      </w:r>
      <w:r w:rsidRPr="00D10331">
        <w:tab/>
      </w:r>
      <w:r w:rsidRPr="00D10331">
        <w:tab/>
      </w:r>
      <w:r w:rsidRPr="00D10331">
        <w:tab/>
      </w:r>
      <w:r w:rsidR="008A4DFF" w:rsidRPr="00D10331">
        <w:t>UK Office of Technology Commercialization</w:t>
      </w:r>
      <w:r w:rsidR="00AE56D3">
        <w:t>, Lexington, KY.</w:t>
      </w:r>
    </w:p>
    <w:p w14:paraId="0FD4691D" w14:textId="5B007084" w:rsidR="00CF4366" w:rsidRDefault="00CF4366" w:rsidP="00490F79">
      <w:pPr>
        <w:pStyle w:val="Catch-AllItem"/>
      </w:pPr>
      <w:r w:rsidRPr="00D10331">
        <w:tab/>
      </w:r>
      <w:r w:rsidRPr="00D10331">
        <w:tab/>
      </w:r>
      <w:r w:rsidRPr="00D10331">
        <w:tab/>
      </w:r>
      <w:r w:rsidRPr="00D10331">
        <w:tab/>
      </w:r>
      <w:r w:rsidRPr="00D10331">
        <w:tab/>
        <w:t>Received copyright for Med Admin Pursuit Game</w:t>
      </w:r>
    </w:p>
    <w:p w14:paraId="3AE959BC" w14:textId="77777777" w:rsidR="007C0930" w:rsidRDefault="007C0930" w:rsidP="00490F79">
      <w:pPr>
        <w:pStyle w:val="Catch-AllItem"/>
      </w:pPr>
    </w:p>
    <w:p w14:paraId="773B2640" w14:textId="4F257C07" w:rsidR="007C0930" w:rsidRPr="00D10331" w:rsidRDefault="007C0930" w:rsidP="00490F79">
      <w:pPr>
        <w:pStyle w:val="Catch-AllItem"/>
      </w:pPr>
      <w:r>
        <w:t>April 2024</w:t>
      </w:r>
      <w:r>
        <w:tab/>
      </w:r>
      <w:r>
        <w:tab/>
      </w:r>
      <w:r>
        <w:tab/>
        <w:t>CITI Refresher Course. Original Certification June 2015.</w:t>
      </w:r>
      <w:r>
        <w:tab/>
      </w:r>
      <w:r>
        <w:tab/>
      </w:r>
    </w:p>
    <w:p w14:paraId="711A7EDA" w14:textId="208176B8" w:rsidR="008A4DFF" w:rsidRPr="00565912" w:rsidRDefault="008A4DFF" w:rsidP="00490F79">
      <w:pPr>
        <w:pStyle w:val="Catch-AllItem"/>
        <w:rPr>
          <w:highlight w:val="yellow"/>
        </w:rPr>
      </w:pPr>
    </w:p>
    <w:p w14:paraId="21B43EB2" w14:textId="0BA4C9A1" w:rsidR="008A4DFF" w:rsidRPr="00D10331" w:rsidRDefault="008A4DFF" w:rsidP="00490F79">
      <w:pPr>
        <w:pStyle w:val="Catch-AllItem"/>
      </w:pPr>
      <w:r w:rsidRPr="00D10331">
        <w:t>May 2024</w:t>
      </w:r>
      <w:r w:rsidRPr="00D10331">
        <w:tab/>
      </w:r>
      <w:r w:rsidRPr="00D10331">
        <w:tab/>
      </w:r>
      <w:r w:rsidRPr="00D10331">
        <w:tab/>
        <w:t>Establishing Assessments to Measure Clinical Judgement</w:t>
      </w:r>
    </w:p>
    <w:p w14:paraId="04908DBE" w14:textId="62D741BC" w:rsidR="008A4DFF" w:rsidRDefault="008A4DFF" w:rsidP="008A4DFF">
      <w:pPr>
        <w:pStyle w:val="Catch-AllItem"/>
      </w:pPr>
      <w:r w:rsidRPr="00D10331">
        <w:tab/>
      </w:r>
      <w:r w:rsidRPr="00D10331">
        <w:tab/>
      </w:r>
      <w:r w:rsidRPr="00D10331">
        <w:tab/>
      </w:r>
      <w:r w:rsidRPr="00D10331">
        <w:tab/>
      </w:r>
      <w:r w:rsidRPr="00D10331">
        <w:tab/>
        <w:t>Kentucky NLN Nurse Education Conference</w:t>
      </w:r>
      <w:r w:rsidR="00AE56D3">
        <w:t>, Louisville, KY.</w:t>
      </w:r>
    </w:p>
    <w:p w14:paraId="7701B604" w14:textId="77777777" w:rsidR="00AE56D3" w:rsidRPr="00D10331" w:rsidRDefault="00AE56D3" w:rsidP="008A4DFF">
      <w:pPr>
        <w:pStyle w:val="Catch-AllItem"/>
      </w:pPr>
    </w:p>
    <w:p w14:paraId="14772538" w14:textId="50056C81" w:rsidR="008A4DFF" w:rsidRPr="00D10331" w:rsidRDefault="008A4DFF" w:rsidP="00490F79">
      <w:pPr>
        <w:pStyle w:val="Catch-AllItem"/>
      </w:pPr>
      <w:r w:rsidRPr="00D10331">
        <w:t>May 2024</w:t>
      </w:r>
      <w:r w:rsidRPr="00D10331">
        <w:tab/>
      </w:r>
      <w:r w:rsidRPr="00D10331">
        <w:tab/>
      </w:r>
      <w:r w:rsidRPr="00D10331">
        <w:tab/>
        <w:t>Utilizing Escape Rooms</w:t>
      </w:r>
    </w:p>
    <w:p w14:paraId="7B2060A9" w14:textId="7BB90FF0" w:rsidR="008A4DFF" w:rsidRPr="00D10331" w:rsidRDefault="008A4DFF" w:rsidP="00490F79">
      <w:pPr>
        <w:pStyle w:val="Catch-AllItem"/>
      </w:pPr>
      <w:r w:rsidRPr="00D10331">
        <w:lastRenderedPageBreak/>
        <w:tab/>
      </w:r>
      <w:r w:rsidRPr="00D10331">
        <w:tab/>
      </w:r>
      <w:r w:rsidRPr="00D10331">
        <w:tab/>
      </w:r>
      <w:r w:rsidRPr="00D10331">
        <w:tab/>
      </w:r>
      <w:r w:rsidRPr="00D10331">
        <w:tab/>
        <w:t>Kentucky NLN Nurse Education Conference</w:t>
      </w:r>
      <w:r w:rsidR="00AE56D3">
        <w:t>, Louisville, KY.</w:t>
      </w:r>
    </w:p>
    <w:p w14:paraId="5B6C56AA" w14:textId="6645909F" w:rsidR="008A4DFF" w:rsidRPr="00565912" w:rsidRDefault="008A4DFF" w:rsidP="00490F79">
      <w:pPr>
        <w:pStyle w:val="Catch-AllItem"/>
        <w:rPr>
          <w:highlight w:val="yellow"/>
        </w:rPr>
      </w:pPr>
    </w:p>
    <w:p w14:paraId="15CA0DF0" w14:textId="0B17CB27" w:rsidR="008A4DFF" w:rsidRPr="00D10331" w:rsidRDefault="008A4DFF" w:rsidP="00490F79">
      <w:pPr>
        <w:pStyle w:val="Catch-AllItem"/>
      </w:pPr>
      <w:r w:rsidRPr="00D10331">
        <w:t>May 2024</w:t>
      </w:r>
      <w:r w:rsidRPr="00D10331">
        <w:tab/>
      </w:r>
      <w:r w:rsidRPr="00D10331">
        <w:tab/>
      </w:r>
      <w:r w:rsidRPr="00D10331">
        <w:tab/>
        <w:t>Introduction to Artificial Intelligence in Healthcare and Nursing</w:t>
      </w:r>
    </w:p>
    <w:p w14:paraId="2AD93FA2" w14:textId="51B0767C" w:rsidR="008A4DFF" w:rsidRPr="00D10331" w:rsidRDefault="008A4DFF" w:rsidP="00490F79">
      <w:pPr>
        <w:pStyle w:val="Catch-AllItem"/>
      </w:pPr>
      <w:r w:rsidRPr="00D10331">
        <w:tab/>
      </w:r>
      <w:r w:rsidRPr="00D10331">
        <w:tab/>
      </w:r>
      <w:r w:rsidRPr="00D10331">
        <w:tab/>
      </w:r>
      <w:r w:rsidRPr="00D10331">
        <w:tab/>
      </w:r>
      <w:r w:rsidRPr="00D10331">
        <w:tab/>
        <w:t>Kentucky NLN Nurse Education Conference</w:t>
      </w:r>
      <w:r w:rsidR="00AE56D3">
        <w:t>, Louisville, KY.</w:t>
      </w:r>
    </w:p>
    <w:p w14:paraId="40205718" w14:textId="33BA1893" w:rsidR="008A4DFF" w:rsidRPr="00565912" w:rsidRDefault="008A4DFF" w:rsidP="00490F79">
      <w:pPr>
        <w:pStyle w:val="Catch-AllItem"/>
        <w:rPr>
          <w:highlight w:val="yellow"/>
        </w:rPr>
      </w:pPr>
    </w:p>
    <w:p w14:paraId="054D859D" w14:textId="6B56328A" w:rsidR="008A4DFF" w:rsidRPr="00D10331" w:rsidRDefault="008A4DFF" w:rsidP="00490F79">
      <w:pPr>
        <w:pStyle w:val="Catch-AllItem"/>
      </w:pPr>
      <w:r w:rsidRPr="00D10331">
        <w:t>May 2024</w:t>
      </w:r>
      <w:r w:rsidRPr="00D10331">
        <w:tab/>
      </w:r>
      <w:r w:rsidRPr="00D10331">
        <w:tab/>
      </w:r>
      <w:r w:rsidRPr="00D10331">
        <w:tab/>
        <w:t>How are you Measuring Up?  Recognizing Reasoning Difficulties &amp;</w:t>
      </w:r>
    </w:p>
    <w:p w14:paraId="64DDB5A4" w14:textId="2E54C39A" w:rsidR="008A4DFF" w:rsidRPr="00D10331" w:rsidRDefault="008A4DFF" w:rsidP="00490F79">
      <w:pPr>
        <w:pStyle w:val="Catch-AllItem"/>
      </w:pPr>
      <w:r w:rsidRPr="00D10331">
        <w:tab/>
      </w:r>
      <w:r w:rsidRPr="00D10331">
        <w:tab/>
      </w:r>
      <w:r w:rsidRPr="00D10331">
        <w:tab/>
      </w:r>
      <w:r w:rsidRPr="00D10331">
        <w:tab/>
      </w:r>
      <w:r w:rsidRPr="00D10331">
        <w:tab/>
        <w:t>Measuring Clinical Judgement in Today’s Nursing Student</w:t>
      </w:r>
    </w:p>
    <w:p w14:paraId="04E0B427" w14:textId="713F05DC" w:rsidR="008A4DFF" w:rsidRDefault="008A4DFF" w:rsidP="00490F79">
      <w:pPr>
        <w:pStyle w:val="Catch-AllItem"/>
      </w:pPr>
      <w:r w:rsidRPr="00D10331">
        <w:tab/>
      </w:r>
      <w:r w:rsidRPr="00D10331">
        <w:tab/>
      </w:r>
      <w:r w:rsidRPr="00D10331">
        <w:tab/>
      </w:r>
      <w:r w:rsidRPr="00D10331">
        <w:tab/>
      </w:r>
      <w:r w:rsidRPr="00D10331">
        <w:tab/>
        <w:t>Kentucky NLN Nurse Education Conference</w:t>
      </w:r>
      <w:r w:rsidR="00AE56D3">
        <w:t>, Louisville, KY.</w:t>
      </w:r>
    </w:p>
    <w:p w14:paraId="74EC76EE" w14:textId="2E9B8BA9" w:rsidR="0039406D" w:rsidRDefault="0039406D" w:rsidP="00490F79">
      <w:pPr>
        <w:pStyle w:val="Catch-AllItem"/>
      </w:pPr>
    </w:p>
    <w:p w14:paraId="2049AE55" w14:textId="2B55A9A8" w:rsidR="0039406D" w:rsidRDefault="0039406D" w:rsidP="00490F79">
      <w:pPr>
        <w:pStyle w:val="Catch-AllItem"/>
      </w:pPr>
      <w:r>
        <w:t>June 2024</w:t>
      </w:r>
      <w:r>
        <w:tab/>
      </w:r>
      <w:r>
        <w:tab/>
      </w:r>
      <w:r>
        <w:tab/>
        <w:t>Family Educational Rights and Privacy Act. UK, online.</w:t>
      </w:r>
    </w:p>
    <w:p w14:paraId="66334031" w14:textId="57327563" w:rsidR="0004493A" w:rsidRDefault="0004493A" w:rsidP="00490F79">
      <w:pPr>
        <w:pStyle w:val="Catch-AllItem"/>
      </w:pPr>
    </w:p>
    <w:p w14:paraId="13764B5D" w14:textId="5AB1A250" w:rsidR="0004493A" w:rsidRDefault="0004493A" w:rsidP="0004493A">
      <w:pPr>
        <w:pStyle w:val="Catch-AllItem"/>
      </w:pPr>
      <w:r>
        <w:t>October 2024</w:t>
      </w:r>
      <w:r>
        <w:tab/>
      </w:r>
      <w:r>
        <w:tab/>
      </w:r>
      <w:r>
        <w:tab/>
        <w:t xml:space="preserve">Lunch &amp; Learn: Create a </w:t>
      </w:r>
      <w:proofErr w:type="gramStart"/>
      <w:r>
        <w:t>Bow-Tie</w:t>
      </w:r>
      <w:proofErr w:type="gramEnd"/>
      <w:r>
        <w:t xml:space="preserve">. SPIN-Learning, online. </w:t>
      </w:r>
    </w:p>
    <w:p w14:paraId="0317166E" w14:textId="27C42772" w:rsidR="00DB60AC" w:rsidRDefault="00DB60AC" w:rsidP="00490F79">
      <w:pPr>
        <w:pStyle w:val="Catch-AllItem"/>
      </w:pPr>
    </w:p>
    <w:p w14:paraId="2B29FDB6" w14:textId="62157AA3" w:rsidR="00DB60AC" w:rsidRDefault="00DB60AC" w:rsidP="00490F79">
      <w:pPr>
        <w:pStyle w:val="Catch-AllItem"/>
      </w:pPr>
      <w:r>
        <w:t>November 2024</w:t>
      </w:r>
      <w:r>
        <w:tab/>
      </w:r>
      <w:r>
        <w:tab/>
        <w:t>In Person RCR Training. Office of Research Integrity, UK</w:t>
      </w:r>
      <w:r w:rsidR="00AE56D3">
        <w:t>.</w:t>
      </w:r>
    </w:p>
    <w:p w14:paraId="6D0EAB2F" w14:textId="66CA2075" w:rsidR="00971A6F" w:rsidRDefault="00971A6F" w:rsidP="00490F79">
      <w:pPr>
        <w:pStyle w:val="Catch-AllItem"/>
      </w:pPr>
    </w:p>
    <w:p w14:paraId="734C2867" w14:textId="1140EA8C" w:rsidR="00971A6F" w:rsidRDefault="00971A6F" w:rsidP="00490F79">
      <w:pPr>
        <w:pStyle w:val="Catch-AllItem"/>
      </w:pPr>
      <w:r>
        <w:t>December 2024</w:t>
      </w:r>
      <w:r>
        <w:tab/>
      </w:r>
      <w:r>
        <w:tab/>
        <w:t>EPIC Training Modules. Online.</w:t>
      </w:r>
    </w:p>
    <w:p w14:paraId="7EB70BDA" w14:textId="4F4EA11B" w:rsidR="00D10331" w:rsidRDefault="00D10331" w:rsidP="00490F79">
      <w:pPr>
        <w:pStyle w:val="Catch-AllItem"/>
      </w:pPr>
    </w:p>
    <w:p w14:paraId="16877861" w14:textId="14EB16C6" w:rsidR="00D10331" w:rsidRPr="008854E8" w:rsidRDefault="00A87E39" w:rsidP="00490F79">
      <w:pPr>
        <w:pStyle w:val="Catch-AllItem"/>
      </w:pPr>
      <w:r w:rsidRPr="008854E8">
        <w:t>February 2025</w:t>
      </w:r>
      <w:r w:rsidRPr="008854E8">
        <w:tab/>
      </w:r>
      <w:r w:rsidRPr="008854E8">
        <w:tab/>
      </w:r>
      <w:r w:rsidRPr="008854E8">
        <w:tab/>
        <w:t>Pedagogy Workshop</w:t>
      </w:r>
      <w:r w:rsidR="00AE56D3">
        <w:t>. UK CON, Lexington, KY.</w:t>
      </w:r>
    </w:p>
    <w:p w14:paraId="49E0B51F" w14:textId="4C91542E" w:rsidR="00A87E39" w:rsidRPr="008854E8" w:rsidRDefault="00A87E39" w:rsidP="00490F79">
      <w:pPr>
        <w:pStyle w:val="Catch-AllItem"/>
      </w:pPr>
    </w:p>
    <w:p w14:paraId="5069C286" w14:textId="60E94C55" w:rsidR="00A87E39" w:rsidRPr="008854E8" w:rsidRDefault="00A87E39" w:rsidP="00490F79">
      <w:pPr>
        <w:pStyle w:val="Catch-AllItem"/>
      </w:pPr>
      <w:r w:rsidRPr="008854E8">
        <w:t xml:space="preserve">May 2025 </w:t>
      </w:r>
      <w:r w:rsidRPr="008854E8">
        <w:tab/>
      </w:r>
      <w:r w:rsidRPr="008854E8">
        <w:tab/>
      </w:r>
      <w:r w:rsidRPr="008854E8">
        <w:tab/>
        <w:t>Clinical Judgement for Every Nurse, Every Student, and Every</w:t>
      </w:r>
    </w:p>
    <w:p w14:paraId="7122466C" w14:textId="4D049653" w:rsidR="00A87E39" w:rsidRPr="008854E8" w:rsidRDefault="00A87E39" w:rsidP="00490F79">
      <w:pPr>
        <w:pStyle w:val="Catch-AllItem"/>
      </w:pPr>
      <w:r w:rsidRPr="008854E8">
        <w:tab/>
      </w:r>
      <w:r w:rsidRPr="008854E8">
        <w:tab/>
      </w:r>
      <w:r w:rsidRPr="008854E8">
        <w:tab/>
      </w:r>
      <w:r w:rsidRPr="008854E8">
        <w:tab/>
      </w:r>
      <w:r w:rsidRPr="008854E8">
        <w:tab/>
        <w:t>Leader Every Day</w:t>
      </w:r>
      <w:r w:rsidR="00AE56D3">
        <w:t>. Nurse Tim Bristol.</w:t>
      </w:r>
    </w:p>
    <w:p w14:paraId="45DEF49A" w14:textId="57896237" w:rsidR="00A87E39" w:rsidRDefault="00A87E39" w:rsidP="00490F79">
      <w:pPr>
        <w:pStyle w:val="Catch-AllItem"/>
      </w:pPr>
      <w:r w:rsidRPr="008854E8">
        <w:tab/>
      </w:r>
      <w:r w:rsidRPr="008854E8">
        <w:tab/>
      </w:r>
      <w:r w:rsidRPr="008854E8">
        <w:tab/>
      </w:r>
      <w:r w:rsidRPr="008854E8">
        <w:tab/>
      </w:r>
      <w:r w:rsidRPr="008854E8">
        <w:tab/>
        <w:t>Annual Kentucky NLN Nurse Educator Conference</w:t>
      </w:r>
      <w:r w:rsidR="00AE56D3">
        <w:t>, Louisville, KY.</w:t>
      </w:r>
    </w:p>
    <w:p w14:paraId="4C89B2A5" w14:textId="59973589" w:rsidR="00ED2E7F" w:rsidRDefault="00ED2E7F" w:rsidP="00490F79">
      <w:pPr>
        <w:pStyle w:val="Catch-AllItem"/>
      </w:pPr>
    </w:p>
    <w:p w14:paraId="18EDC18F" w14:textId="6E6D1171" w:rsidR="00ED2E7F" w:rsidRPr="000852ED" w:rsidRDefault="00ED2E7F" w:rsidP="00490F79">
      <w:pPr>
        <w:pStyle w:val="Catch-AllItem"/>
      </w:pPr>
      <w:r>
        <w:t xml:space="preserve">July 2025 </w:t>
      </w:r>
      <w:r>
        <w:tab/>
      </w:r>
      <w:r>
        <w:tab/>
      </w:r>
      <w:r>
        <w:tab/>
        <w:t xml:space="preserve">HIPAA Hospital Nurses. Castle Branch, online. </w:t>
      </w:r>
    </w:p>
    <w:sectPr w:rsidR="00ED2E7F" w:rsidRPr="000852ED" w:rsidSect="00326BA3">
      <w:headerReference w:type="default" r:id="rId7"/>
      <w:footerReference w:type="first" r:id="rId8"/>
      <w:pgSz w:w="12240" w:h="15840"/>
      <w:pgMar w:top="1170" w:right="810" w:bottom="1440" w:left="1440" w:header="360" w:footer="720" w:gutter="0"/>
      <w:cols w:space="720"/>
      <w:noEndnote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0A83" w14:textId="77777777" w:rsidR="0055032E" w:rsidRDefault="0055032E" w:rsidP="008B78B7">
      <w:r>
        <w:separator/>
      </w:r>
    </w:p>
  </w:endnote>
  <w:endnote w:type="continuationSeparator" w:id="0">
    <w:p w14:paraId="567EA92F" w14:textId="77777777" w:rsidR="0055032E" w:rsidRDefault="0055032E" w:rsidP="008B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altName w:val="Consolas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8E8B" w14:textId="77777777" w:rsidR="006A0F11" w:rsidRDefault="006A0F11">
    <w:pPr>
      <w:pStyle w:val="Footer"/>
    </w:pPr>
    <w:r>
      <w:tab/>
    </w:r>
    <w:r>
      <w:tab/>
      <w:t xml:space="preserve">Suzanne L. Pilon, Page </w:t>
    </w:r>
    <w:r>
      <w:fldChar w:fldCharType="begin"/>
    </w:r>
    <w:r>
      <w:instrText xml:space="preserve"> PAGE   \* MERGEFORMAT </w:instrText>
    </w:r>
    <w:r>
      <w:fldChar w:fldCharType="separate"/>
    </w:r>
    <w:r w:rsidR="00FB6F8A">
      <w:rPr>
        <w:noProof/>
      </w:rPr>
      <w:t>1</w:t>
    </w:r>
    <w:r>
      <w:rPr>
        <w:noProof/>
      </w:rPr>
      <w:fldChar w:fldCharType="end"/>
    </w:r>
  </w:p>
  <w:p w14:paraId="25BD58A5" w14:textId="77777777" w:rsidR="006A0F11" w:rsidRDefault="006A0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CCEE2" w14:textId="77777777" w:rsidR="0055032E" w:rsidRDefault="0055032E" w:rsidP="008B78B7">
      <w:r>
        <w:separator/>
      </w:r>
    </w:p>
  </w:footnote>
  <w:footnote w:type="continuationSeparator" w:id="0">
    <w:p w14:paraId="4AFCCF35" w14:textId="77777777" w:rsidR="0055032E" w:rsidRDefault="0055032E" w:rsidP="008B7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1D493" w14:textId="77777777" w:rsidR="008B78B7" w:rsidRDefault="008B78B7" w:rsidP="008B78B7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01E"/>
    <w:multiLevelType w:val="hybridMultilevel"/>
    <w:tmpl w:val="4462CB1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7B81"/>
    <w:multiLevelType w:val="hybridMultilevel"/>
    <w:tmpl w:val="BF20B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901A3"/>
    <w:multiLevelType w:val="hybridMultilevel"/>
    <w:tmpl w:val="E06AC0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074"/>
    <w:rsid w:val="000068AD"/>
    <w:rsid w:val="00026371"/>
    <w:rsid w:val="000305CE"/>
    <w:rsid w:val="00033115"/>
    <w:rsid w:val="00033A4B"/>
    <w:rsid w:val="0004220E"/>
    <w:rsid w:val="00044171"/>
    <w:rsid w:val="000444AB"/>
    <w:rsid w:val="0004493A"/>
    <w:rsid w:val="00067053"/>
    <w:rsid w:val="000824E2"/>
    <w:rsid w:val="000852ED"/>
    <w:rsid w:val="00085492"/>
    <w:rsid w:val="00091B45"/>
    <w:rsid w:val="000A1FD3"/>
    <w:rsid w:val="000B1DF1"/>
    <w:rsid w:val="000B36E7"/>
    <w:rsid w:val="000B539A"/>
    <w:rsid w:val="000D69D0"/>
    <w:rsid w:val="000E3175"/>
    <w:rsid w:val="000F1EF0"/>
    <w:rsid w:val="000F6179"/>
    <w:rsid w:val="00101639"/>
    <w:rsid w:val="00104768"/>
    <w:rsid w:val="001049F7"/>
    <w:rsid w:val="00114424"/>
    <w:rsid w:val="001302C4"/>
    <w:rsid w:val="00134B58"/>
    <w:rsid w:val="00135889"/>
    <w:rsid w:val="0013773A"/>
    <w:rsid w:val="00137CCF"/>
    <w:rsid w:val="00146F12"/>
    <w:rsid w:val="0016415A"/>
    <w:rsid w:val="00174363"/>
    <w:rsid w:val="00180EBE"/>
    <w:rsid w:val="001846C8"/>
    <w:rsid w:val="001A16CB"/>
    <w:rsid w:val="001A3DFB"/>
    <w:rsid w:val="001A5A8E"/>
    <w:rsid w:val="001A5CEF"/>
    <w:rsid w:val="001B0C43"/>
    <w:rsid w:val="001B36E0"/>
    <w:rsid w:val="001B64AF"/>
    <w:rsid w:val="001C000C"/>
    <w:rsid w:val="001D4167"/>
    <w:rsid w:val="001E6C7A"/>
    <w:rsid w:val="00200DBA"/>
    <w:rsid w:val="00207A58"/>
    <w:rsid w:val="0022088B"/>
    <w:rsid w:val="00241ECA"/>
    <w:rsid w:val="00252966"/>
    <w:rsid w:val="00266D3A"/>
    <w:rsid w:val="00271209"/>
    <w:rsid w:val="00274BBB"/>
    <w:rsid w:val="00281A73"/>
    <w:rsid w:val="00281D8D"/>
    <w:rsid w:val="00282F6B"/>
    <w:rsid w:val="002A1127"/>
    <w:rsid w:val="002A434C"/>
    <w:rsid w:val="002B2177"/>
    <w:rsid w:val="002B3E37"/>
    <w:rsid w:val="002C59F0"/>
    <w:rsid w:val="002D4195"/>
    <w:rsid w:val="002D4AEB"/>
    <w:rsid w:val="002D679E"/>
    <w:rsid w:val="002E5C37"/>
    <w:rsid w:val="003119FE"/>
    <w:rsid w:val="00313EBB"/>
    <w:rsid w:val="00317015"/>
    <w:rsid w:val="00324048"/>
    <w:rsid w:val="00326BA3"/>
    <w:rsid w:val="003501F1"/>
    <w:rsid w:val="0035398A"/>
    <w:rsid w:val="003574BD"/>
    <w:rsid w:val="00373819"/>
    <w:rsid w:val="0038077C"/>
    <w:rsid w:val="0039019E"/>
    <w:rsid w:val="0039406D"/>
    <w:rsid w:val="003B614B"/>
    <w:rsid w:val="003C5C21"/>
    <w:rsid w:val="003D1B9B"/>
    <w:rsid w:val="003D76B4"/>
    <w:rsid w:val="003E68A3"/>
    <w:rsid w:val="003F3EA6"/>
    <w:rsid w:val="003F7C42"/>
    <w:rsid w:val="00404988"/>
    <w:rsid w:val="00407BC7"/>
    <w:rsid w:val="00416A14"/>
    <w:rsid w:val="004214CF"/>
    <w:rsid w:val="00422132"/>
    <w:rsid w:val="00434E41"/>
    <w:rsid w:val="00456977"/>
    <w:rsid w:val="00461A5C"/>
    <w:rsid w:val="00482BEB"/>
    <w:rsid w:val="00485810"/>
    <w:rsid w:val="004904B0"/>
    <w:rsid w:val="00490F79"/>
    <w:rsid w:val="00495CED"/>
    <w:rsid w:val="004B0178"/>
    <w:rsid w:val="004D56FA"/>
    <w:rsid w:val="004F5750"/>
    <w:rsid w:val="00500F1B"/>
    <w:rsid w:val="0053530C"/>
    <w:rsid w:val="00541521"/>
    <w:rsid w:val="0055032E"/>
    <w:rsid w:val="005542A7"/>
    <w:rsid w:val="00565912"/>
    <w:rsid w:val="00575074"/>
    <w:rsid w:val="00575CBC"/>
    <w:rsid w:val="00581607"/>
    <w:rsid w:val="005829AA"/>
    <w:rsid w:val="005974BA"/>
    <w:rsid w:val="005D64B8"/>
    <w:rsid w:val="006018E4"/>
    <w:rsid w:val="006105B2"/>
    <w:rsid w:val="006212FA"/>
    <w:rsid w:val="00631C6C"/>
    <w:rsid w:val="00641A06"/>
    <w:rsid w:val="0064524D"/>
    <w:rsid w:val="006479B2"/>
    <w:rsid w:val="00651040"/>
    <w:rsid w:val="00691CB0"/>
    <w:rsid w:val="00694431"/>
    <w:rsid w:val="006A0F11"/>
    <w:rsid w:val="006B1FE8"/>
    <w:rsid w:val="006B2BBB"/>
    <w:rsid w:val="006B6CCE"/>
    <w:rsid w:val="006D70A0"/>
    <w:rsid w:val="006E21B8"/>
    <w:rsid w:val="006F1750"/>
    <w:rsid w:val="006F40A2"/>
    <w:rsid w:val="00793B56"/>
    <w:rsid w:val="007957AC"/>
    <w:rsid w:val="007C0930"/>
    <w:rsid w:val="007C2632"/>
    <w:rsid w:val="007D1441"/>
    <w:rsid w:val="007D410E"/>
    <w:rsid w:val="007D5363"/>
    <w:rsid w:val="007E5056"/>
    <w:rsid w:val="007F6D90"/>
    <w:rsid w:val="008254A1"/>
    <w:rsid w:val="00832244"/>
    <w:rsid w:val="008333A3"/>
    <w:rsid w:val="00833876"/>
    <w:rsid w:val="008414FE"/>
    <w:rsid w:val="008474E4"/>
    <w:rsid w:val="00861955"/>
    <w:rsid w:val="008854E8"/>
    <w:rsid w:val="008951B4"/>
    <w:rsid w:val="008A4DFF"/>
    <w:rsid w:val="008A7AEF"/>
    <w:rsid w:val="008B2AFE"/>
    <w:rsid w:val="008B4DD7"/>
    <w:rsid w:val="008B78B7"/>
    <w:rsid w:val="008C2DAA"/>
    <w:rsid w:val="008D0F4A"/>
    <w:rsid w:val="008D41D5"/>
    <w:rsid w:val="008D69DD"/>
    <w:rsid w:val="008E2899"/>
    <w:rsid w:val="008E5604"/>
    <w:rsid w:val="008F1AF2"/>
    <w:rsid w:val="0090393E"/>
    <w:rsid w:val="00910ECB"/>
    <w:rsid w:val="009251C9"/>
    <w:rsid w:val="0092594A"/>
    <w:rsid w:val="0093366B"/>
    <w:rsid w:val="00953DEC"/>
    <w:rsid w:val="00966B45"/>
    <w:rsid w:val="00971A6F"/>
    <w:rsid w:val="009777E2"/>
    <w:rsid w:val="00984D7D"/>
    <w:rsid w:val="00990E48"/>
    <w:rsid w:val="009959F0"/>
    <w:rsid w:val="00996E07"/>
    <w:rsid w:val="009A3D4A"/>
    <w:rsid w:val="009A41D9"/>
    <w:rsid w:val="009B02E1"/>
    <w:rsid w:val="009B1B34"/>
    <w:rsid w:val="009C1169"/>
    <w:rsid w:val="009D1972"/>
    <w:rsid w:val="009D2573"/>
    <w:rsid w:val="009E7343"/>
    <w:rsid w:val="00A017B1"/>
    <w:rsid w:val="00A07EF0"/>
    <w:rsid w:val="00A17BC8"/>
    <w:rsid w:val="00A207DE"/>
    <w:rsid w:val="00A21F34"/>
    <w:rsid w:val="00A2314C"/>
    <w:rsid w:val="00A312BF"/>
    <w:rsid w:val="00A37A5C"/>
    <w:rsid w:val="00A37E39"/>
    <w:rsid w:val="00A47761"/>
    <w:rsid w:val="00A549A0"/>
    <w:rsid w:val="00A66311"/>
    <w:rsid w:val="00A87E39"/>
    <w:rsid w:val="00AA0032"/>
    <w:rsid w:val="00AA259A"/>
    <w:rsid w:val="00AA44DD"/>
    <w:rsid w:val="00AB156F"/>
    <w:rsid w:val="00AE56D3"/>
    <w:rsid w:val="00AE7A80"/>
    <w:rsid w:val="00AF0475"/>
    <w:rsid w:val="00B03FCB"/>
    <w:rsid w:val="00B05A7B"/>
    <w:rsid w:val="00B06F8F"/>
    <w:rsid w:val="00B20951"/>
    <w:rsid w:val="00B23F08"/>
    <w:rsid w:val="00B267A5"/>
    <w:rsid w:val="00B310DE"/>
    <w:rsid w:val="00B4153C"/>
    <w:rsid w:val="00B43C2B"/>
    <w:rsid w:val="00B578CC"/>
    <w:rsid w:val="00B64239"/>
    <w:rsid w:val="00B647D5"/>
    <w:rsid w:val="00B64C9E"/>
    <w:rsid w:val="00B85A1B"/>
    <w:rsid w:val="00BC4023"/>
    <w:rsid w:val="00BC5548"/>
    <w:rsid w:val="00BD19DC"/>
    <w:rsid w:val="00BD44DA"/>
    <w:rsid w:val="00BF4F37"/>
    <w:rsid w:val="00BF5BFC"/>
    <w:rsid w:val="00C05D82"/>
    <w:rsid w:val="00C108FA"/>
    <w:rsid w:val="00C12E16"/>
    <w:rsid w:val="00C27E48"/>
    <w:rsid w:val="00C30CB6"/>
    <w:rsid w:val="00C33A64"/>
    <w:rsid w:val="00C40FD7"/>
    <w:rsid w:val="00C47F84"/>
    <w:rsid w:val="00C67D71"/>
    <w:rsid w:val="00C87FF5"/>
    <w:rsid w:val="00CA0BD0"/>
    <w:rsid w:val="00CA1C6F"/>
    <w:rsid w:val="00CA20C1"/>
    <w:rsid w:val="00CC3126"/>
    <w:rsid w:val="00CC4793"/>
    <w:rsid w:val="00CD2F5F"/>
    <w:rsid w:val="00CD5812"/>
    <w:rsid w:val="00CE0E7B"/>
    <w:rsid w:val="00CF1B6A"/>
    <w:rsid w:val="00CF4366"/>
    <w:rsid w:val="00D0145B"/>
    <w:rsid w:val="00D014DB"/>
    <w:rsid w:val="00D07D4E"/>
    <w:rsid w:val="00D10331"/>
    <w:rsid w:val="00D16E72"/>
    <w:rsid w:val="00D2188A"/>
    <w:rsid w:val="00D25446"/>
    <w:rsid w:val="00D36031"/>
    <w:rsid w:val="00D4076F"/>
    <w:rsid w:val="00D40EBD"/>
    <w:rsid w:val="00D6035F"/>
    <w:rsid w:val="00D62F78"/>
    <w:rsid w:val="00D747C2"/>
    <w:rsid w:val="00D9419D"/>
    <w:rsid w:val="00DB60AC"/>
    <w:rsid w:val="00DC12D5"/>
    <w:rsid w:val="00DE0D59"/>
    <w:rsid w:val="00DE1AF7"/>
    <w:rsid w:val="00DE3343"/>
    <w:rsid w:val="00DF083F"/>
    <w:rsid w:val="00E00834"/>
    <w:rsid w:val="00E00E72"/>
    <w:rsid w:val="00E15B3C"/>
    <w:rsid w:val="00E1623B"/>
    <w:rsid w:val="00E24151"/>
    <w:rsid w:val="00E42215"/>
    <w:rsid w:val="00E433E5"/>
    <w:rsid w:val="00E43EE9"/>
    <w:rsid w:val="00E473CF"/>
    <w:rsid w:val="00E70158"/>
    <w:rsid w:val="00E71796"/>
    <w:rsid w:val="00E9797D"/>
    <w:rsid w:val="00EA2BB1"/>
    <w:rsid w:val="00EA7BBC"/>
    <w:rsid w:val="00EB66FE"/>
    <w:rsid w:val="00EC2390"/>
    <w:rsid w:val="00ED2E7F"/>
    <w:rsid w:val="00EE17BB"/>
    <w:rsid w:val="00EE546D"/>
    <w:rsid w:val="00F12EA0"/>
    <w:rsid w:val="00F14457"/>
    <w:rsid w:val="00F1662C"/>
    <w:rsid w:val="00F21C86"/>
    <w:rsid w:val="00F37B8D"/>
    <w:rsid w:val="00F509C9"/>
    <w:rsid w:val="00F5118C"/>
    <w:rsid w:val="00F613C5"/>
    <w:rsid w:val="00F648D6"/>
    <w:rsid w:val="00F65B2C"/>
    <w:rsid w:val="00F7528A"/>
    <w:rsid w:val="00F807B3"/>
    <w:rsid w:val="00F81CCC"/>
    <w:rsid w:val="00F8655D"/>
    <w:rsid w:val="00F86B6D"/>
    <w:rsid w:val="00F92238"/>
    <w:rsid w:val="00FA204B"/>
    <w:rsid w:val="00FB6F8A"/>
    <w:rsid w:val="00FC10B5"/>
    <w:rsid w:val="00FC1489"/>
    <w:rsid w:val="00FC7B12"/>
    <w:rsid w:val="00FD1E50"/>
    <w:rsid w:val="00FD3392"/>
    <w:rsid w:val="00FD5BAC"/>
    <w:rsid w:val="00FD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5BAFE8"/>
  <w14:defaultImageDpi w14:val="0"/>
  <w15:docId w15:val="{B8CF8878-F1CA-4824-8CA1-CB0720A1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b/>
      <w:bCs/>
      <w:caps/>
    </w:rPr>
  </w:style>
  <w:style w:type="character" w:customStyle="1" w:styleId="Heading2Char">
    <w:name w:val="Heading 2 Char"/>
    <w:link w:val="Heading2"/>
    <w:uiPriority w:val="99"/>
    <w:rPr>
      <w:b/>
      <w:bCs/>
      <w:u w:val="single"/>
    </w:rPr>
  </w:style>
  <w:style w:type="character" w:customStyle="1" w:styleId="Heading3Char">
    <w:name w:val="Heading 3 Char"/>
    <w:link w:val="Heading3"/>
    <w:uiPriority w:val="99"/>
    <w:rPr>
      <w:b/>
      <w:bCs/>
    </w:rPr>
  </w:style>
  <w:style w:type="paragraph" w:customStyle="1" w:styleId="code">
    <w:name w:val="*code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*code Char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Code0">
    <w:name w:val="Code"/>
    <w:link w:val="CodeChar0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0">
    <w:name w:val="Code Char"/>
    <w:link w:val="Code0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Catch-AllHeader">
    <w:name w:val="Catch-All Header"/>
    <w:uiPriority w:val="99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Catch-AllItem">
    <w:name w:val="Catch-All Item"/>
    <w:uiPriority w:val="99"/>
    <w:pPr>
      <w:autoSpaceDE w:val="0"/>
      <w:autoSpaceDN w:val="0"/>
      <w:adjustRightInd w:val="0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Description">
    <w:name w:val="Description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78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78B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78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B78B7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A207DE"/>
    <w:pPr>
      <w:ind w:left="1410" w:hanging="1410"/>
    </w:pPr>
    <w:rPr>
      <w:rFonts w:ascii="Univers" w:hAnsi="Univers" w:cs="Arial"/>
      <w:color w:val="000000"/>
      <w:sz w:val="21"/>
      <w:szCs w:val="20"/>
    </w:rPr>
  </w:style>
  <w:style w:type="character" w:customStyle="1" w:styleId="BodyTextIndentChar">
    <w:name w:val="Body Text Indent Char"/>
    <w:link w:val="BodyTextIndent"/>
    <w:rsid w:val="00A207DE"/>
    <w:rPr>
      <w:rFonts w:ascii="Univers" w:eastAsia="Times New Roman" w:hAnsi="Univers" w:cs="Arial"/>
      <w:color w:val="000000"/>
      <w:sz w:val="21"/>
      <w:szCs w:val="20"/>
    </w:rPr>
  </w:style>
  <w:style w:type="character" w:customStyle="1" w:styleId="EmailStyle41">
    <w:name w:val="EmailStyle41"/>
    <w:rsid w:val="003D1B9B"/>
    <w:rPr>
      <w:rFonts w:ascii="Times New Roman" w:hAnsi="Times New Roman" w:cs="Times New Roman"/>
      <w:color w:val="000000"/>
      <w:sz w:val="24"/>
      <w:szCs w:val="24"/>
      <w:vertAlign w:val="baseline"/>
    </w:rPr>
  </w:style>
  <w:style w:type="table" w:styleId="TableGrid">
    <w:name w:val="Table Grid"/>
    <w:basedOn w:val="TableNormal"/>
    <w:uiPriority w:val="39"/>
    <w:rsid w:val="00C12E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Mcdevitt, Nancy P</dc:creator>
  <cp:lastModifiedBy>Pilon, Suzanne L.</cp:lastModifiedBy>
  <cp:revision>17</cp:revision>
  <dcterms:created xsi:type="dcterms:W3CDTF">2025-06-20T16:53:00Z</dcterms:created>
  <dcterms:modified xsi:type="dcterms:W3CDTF">2025-07-30T18:22:00Z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6f97319b4f42c66276b5a2b1f484355caa60ea0d34228eb403d5d22ddbc8ea80</vt:lpwstr>
  </property>
</Properties>
</file>